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465" w:rsidRPr="00F93465" w:rsidRDefault="00F93465" w:rsidP="00F93465">
      <w:pPr>
        <w:autoSpaceDE w:val="0"/>
        <w:autoSpaceDN w:val="0"/>
        <w:adjustRightInd w:val="0"/>
        <w:ind w:left="-851"/>
        <w:jc w:val="center"/>
        <w:rPr>
          <w:b/>
          <w:bCs/>
          <w:sz w:val="18"/>
          <w:szCs w:val="12"/>
        </w:rPr>
      </w:pPr>
      <w:r w:rsidRPr="00F93465">
        <w:rPr>
          <w:b/>
          <w:bCs/>
          <w:sz w:val="18"/>
          <w:szCs w:val="12"/>
        </w:rPr>
        <w:t>УВЕДОМЛЕНИЕ ПОТРЕБИТЕЛЯ (заказчика) о последствиях несоблюдения указаний (рекомендаций) учреждения:</w:t>
      </w:r>
    </w:p>
    <w:p w:rsidR="00F93465" w:rsidRPr="00F93465" w:rsidRDefault="00F93465" w:rsidP="00747E72">
      <w:pPr>
        <w:autoSpaceDE w:val="0"/>
        <w:autoSpaceDN w:val="0"/>
        <w:adjustRightInd w:val="0"/>
        <w:ind w:left="-1134"/>
        <w:rPr>
          <w:bCs/>
          <w:sz w:val="16"/>
          <w:szCs w:val="11"/>
        </w:rPr>
      </w:pPr>
      <w:r w:rsidRPr="00F93465">
        <w:rPr>
          <w:bCs/>
          <w:sz w:val="18"/>
          <w:szCs w:val="12"/>
        </w:rPr>
        <w:t xml:space="preserve">г. </w:t>
      </w:r>
      <w:r w:rsidRPr="00F93465">
        <w:rPr>
          <w:bCs/>
          <w:sz w:val="16"/>
          <w:szCs w:val="11"/>
        </w:rPr>
        <w:t xml:space="preserve">Михайловск                                                                                                                                                          </w:t>
      </w:r>
      <w:r>
        <w:rPr>
          <w:bCs/>
          <w:sz w:val="16"/>
          <w:szCs w:val="11"/>
        </w:rPr>
        <w:t xml:space="preserve">                            </w:t>
      </w:r>
      <w:proofErr w:type="gramStart"/>
      <w:r w:rsidRPr="00F93465">
        <w:rPr>
          <w:bCs/>
          <w:sz w:val="16"/>
          <w:szCs w:val="11"/>
        </w:rPr>
        <w:t xml:space="preserve">   «</w:t>
      </w:r>
      <w:proofErr w:type="gramEnd"/>
      <w:r w:rsidRPr="00F93465">
        <w:rPr>
          <w:bCs/>
          <w:sz w:val="16"/>
          <w:szCs w:val="11"/>
        </w:rPr>
        <w:t xml:space="preserve">   »                    20    года                                                      </w:t>
      </w:r>
    </w:p>
    <w:p w:rsidR="00F93465" w:rsidRPr="00F93465" w:rsidRDefault="000D18B7" w:rsidP="00747E72">
      <w:pPr>
        <w:autoSpaceDE w:val="0"/>
        <w:autoSpaceDN w:val="0"/>
        <w:adjustRightInd w:val="0"/>
        <w:ind w:left="-1134"/>
        <w:rPr>
          <w:bCs/>
          <w:sz w:val="16"/>
          <w:szCs w:val="11"/>
        </w:rPr>
      </w:pPr>
      <w:r>
        <w:rPr>
          <w:bCs/>
          <w:sz w:val="16"/>
          <w:szCs w:val="11"/>
        </w:rPr>
        <w:t>ООО «ГОРЛДЦ</w:t>
      </w:r>
      <w:r w:rsidR="00F93465" w:rsidRPr="00F93465">
        <w:rPr>
          <w:bCs/>
          <w:sz w:val="16"/>
          <w:szCs w:val="11"/>
        </w:rPr>
        <w:t xml:space="preserve">» уведомляет </w:t>
      </w:r>
      <w:r w:rsidR="00F93465">
        <w:rPr>
          <w:bCs/>
          <w:sz w:val="16"/>
          <w:szCs w:val="11"/>
        </w:rPr>
        <w:t>____________________________________________________________________________________________________</w:t>
      </w:r>
    </w:p>
    <w:p w:rsidR="00F93465" w:rsidRPr="00F93465" w:rsidRDefault="00F93465" w:rsidP="00747E72">
      <w:pPr>
        <w:autoSpaceDE w:val="0"/>
        <w:autoSpaceDN w:val="0"/>
        <w:adjustRightInd w:val="0"/>
        <w:ind w:left="-1134"/>
        <w:jc w:val="center"/>
        <w:rPr>
          <w:bCs/>
          <w:sz w:val="16"/>
          <w:szCs w:val="11"/>
        </w:rPr>
      </w:pPr>
      <w:r>
        <w:rPr>
          <w:bCs/>
          <w:sz w:val="16"/>
          <w:szCs w:val="11"/>
        </w:rPr>
        <w:t xml:space="preserve">                                     </w:t>
      </w:r>
      <w:r w:rsidRPr="00F93465">
        <w:rPr>
          <w:bCs/>
          <w:sz w:val="16"/>
          <w:szCs w:val="11"/>
        </w:rPr>
        <w:t>Фамилия, Имя, Отчество Потребителя</w:t>
      </w:r>
    </w:p>
    <w:p w:rsidR="00F93465" w:rsidRPr="00F93465" w:rsidRDefault="00F93465" w:rsidP="00747E72">
      <w:pPr>
        <w:autoSpaceDE w:val="0"/>
        <w:autoSpaceDN w:val="0"/>
        <w:adjustRightInd w:val="0"/>
        <w:ind w:left="-1134"/>
        <w:rPr>
          <w:bCs/>
          <w:sz w:val="16"/>
          <w:szCs w:val="11"/>
        </w:rPr>
      </w:pPr>
      <w:r w:rsidRPr="00F93465">
        <w:rPr>
          <w:bCs/>
          <w:sz w:val="16"/>
          <w:szCs w:val="11"/>
        </w:rPr>
        <w:t xml:space="preserve">о том, что несоблюдение указаний(рекомендаций) учреждения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С уведомлением ознакомлен, экземпляр на руки получил до заключения договора на оказание платных медицинских услуг </w:t>
      </w:r>
      <w:r>
        <w:rPr>
          <w:bCs/>
          <w:sz w:val="16"/>
          <w:szCs w:val="11"/>
        </w:rPr>
        <w:t>_________________________________________________________________________</w:t>
      </w:r>
    </w:p>
    <w:p w:rsidR="00F93465" w:rsidRPr="001B654D" w:rsidRDefault="00F93465" w:rsidP="00747E72">
      <w:pPr>
        <w:autoSpaceDE w:val="0"/>
        <w:autoSpaceDN w:val="0"/>
        <w:adjustRightInd w:val="0"/>
        <w:ind w:left="-1134"/>
        <w:jc w:val="center"/>
        <w:rPr>
          <w:bCs/>
          <w:color w:val="000000" w:themeColor="text1"/>
          <w:sz w:val="16"/>
          <w:szCs w:val="11"/>
        </w:rPr>
      </w:pPr>
      <w:r>
        <w:rPr>
          <w:bCs/>
          <w:sz w:val="16"/>
          <w:szCs w:val="11"/>
        </w:rPr>
        <w:t xml:space="preserve">                                                                               </w:t>
      </w:r>
      <w:r w:rsidRPr="00F93465">
        <w:rPr>
          <w:bCs/>
          <w:sz w:val="16"/>
          <w:szCs w:val="11"/>
        </w:rPr>
        <w:t xml:space="preserve">Фамилия, Имя, Отчество </w:t>
      </w:r>
      <w:r w:rsidRPr="00F93465">
        <w:rPr>
          <w:bCs/>
          <w:color w:val="000000" w:themeColor="text1"/>
          <w:sz w:val="16"/>
          <w:szCs w:val="11"/>
        </w:rPr>
        <w:t>Потребителя</w:t>
      </w:r>
      <w:r w:rsidR="001B654D">
        <w:rPr>
          <w:bCs/>
          <w:color w:val="000000" w:themeColor="text1"/>
          <w:sz w:val="16"/>
          <w:szCs w:val="11"/>
        </w:rPr>
        <w:t>, подпись, дата</w:t>
      </w:r>
    </w:p>
    <w:p w:rsidR="00F93465" w:rsidRPr="00F93465" w:rsidRDefault="00F93465" w:rsidP="00747E72">
      <w:pPr>
        <w:autoSpaceDE w:val="0"/>
        <w:autoSpaceDN w:val="0"/>
        <w:adjustRightInd w:val="0"/>
        <w:ind w:left="-1134"/>
        <w:jc w:val="center"/>
        <w:rPr>
          <w:rStyle w:val="a3"/>
          <w:color w:val="000000" w:themeColor="text1"/>
          <w:sz w:val="16"/>
          <w:szCs w:val="11"/>
        </w:rPr>
      </w:pPr>
      <w:r w:rsidRPr="00F93465">
        <w:rPr>
          <w:b/>
          <w:bCs/>
          <w:color w:val="000000" w:themeColor="text1"/>
          <w:sz w:val="16"/>
          <w:szCs w:val="11"/>
        </w:rPr>
        <w:t>ДОГОВОР №</w:t>
      </w:r>
      <w:r w:rsidRPr="00F93465">
        <w:rPr>
          <w:b/>
          <w:bCs/>
          <w:color w:val="000000" w:themeColor="text1"/>
          <w:sz w:val="16"/>
          <w:szCs w:val="11"/>
          <w:u w:val="single"/>
        </w:rPr>
        <w:t xml:space="preserve">  </w:t>
      </w:r>
    </w:p>
    <w:p w:rsidR="00F93465" w:rsidRPr="00F93465" w:rsidRDefault="00F93465" w:rsidP="00747E72">
      <w:pPr>
        <w:autoSpaceDE w:val="0"/>
        <w:autoSpaceDN w:val="0"/>
        <w:adjustRightInd w:val="0"/>
        <w:ind w:left="-1134"/>
        <w:jc w:val="center"/>
        <w:rPr>
          <w:b/>
          <w:bCs/>
          <w:color w:val="000000" w:themeColor="text1"/>
          <w:sz w:val="16"/>
          <w:szCs w:val="11"/>
        </w:rPr>
      </w:pPr>
      <w:r w:rsidRPr="00F93465">
        <w:rPr>
          <w:b/>
          <w:bCs/>
          <w:color w:val="000000" w:themeColor="text1"/>
          <w:sz w:val="16"/>
          <w:szCs w:val="11"/>
        </w:rPr>
        <w:t>на оказание платных медицинских услуг</w:t>
      </w:r>
    </w:p>
    <w:p w:rsidR="00F93465" w:rsidRPr="00F93465" w:rsidRDefault="00F93465" w:rsidP="00747E72">
      <w:pPr>
        <w:autoSpaceDE w:val="0"/>
        <w:autoSpaceDN w:val="0"/>
        <w:adjustRightInd w:val="0"/>
        <w:ind w:left="-1134"/>
        <w:jc w:val="both"/>
        <w:rPr>
          <w:color w:val="000000" w:themeColor="text1"/>
          <w:sz w:val="16"/>
          <w:szCs w:val="11"/>
        </w:rPr>
      </w:pPr>
      <w:r w:rsidRPr="00F93465">
        <w:rPr>
          <w:color w:val="000000" w:themeColor="text1"/>
          <w:sz w:val="16"/>
          <w:szCs w:val="11"/>
        </w:rPr>
        <w:t xml:space="preserve">город Михайловск                                                                                                                                                                  </w:t>
      </w:r>
      <w:r>
        <w:rPr>
          <w:color w:val="000000" w:themeColor="text1"/>
          <w:sz w:val="16"/>
          <w:szCs w:val="11"/>
        </w:rPr>
        <w:t xml:space="preserve">                             </w:t>
      </w:r>
      <w:r w:rsidRPr="00F93465">
        <w:rPr>
          <w:color w:val="000000" w:themeColor="text1"/>
          <w:sz w:val="16"/>
          <w:szCs w:val="11"/>
        </w:rPr>
        <w:t xml:space="preserve">  </w:t>
      </w:r>
      <w:proofErr w:type="gramStart"/>
      <w:r w:rsidRPr="00F93465">
        <w:rPr>
          <w:color w:val="000000" w:themeColor="text1"/>
          <w:sz w:val="16"/>
          <w:szCs w:val="11"/>
        </w:rPr>
        <w:t xml:space="preserve">   «</w:t>
      </w:r>
      <w:proofErr w:type="gramEnd"/>
      <w:r w:rsidRPr="00F93465">
        <w:rPr>
          <w:color w:val="000000" w:themeColor="text1"/>
          <w:sz w:val="16"/>
          <w:szCs w:val="11"/>
        </w:rPr>
        <w:t xml:space="preserve">    »           20    года</w:t>
      </w:r>
    </w:p>
    <w:p w:rsidR="00F93465" w:rsidRPr="00F93465" w:rsidRDefault="00F93465" w:rsidP="00747E72">
      <w:pPr>
        <w:ind w:left="-1134"/>
        <w:rPr>
          <w:color w:val="000000" w:themeColor="text1"/>
          <w:sz w:val="16"/>
          <w:szCs w:val="11"/>
        </w:rPr>
      </w:pPr>
      <w:r w:rsidRPr="00F93465">
        <w:rPr>
          <w:b/>
          <w:bCs/>
          <w:color w:val="000000" w:themeColor="text1"/>
          <w:sz w:val="16"/>
          <w:szCs w:val="11"/>
        </w:rPr>
        <w:t>ООО «</w:t>
      </w:r>
      <w:r w:rsidR="000D18B7">
        <w:rPr>
          <w:b/>
          <w:bCs/>
          <w:color w:val="000000" w:themeColor="text1"/>
          <w:sz w:val="16"/>
          <w:szCs w:val="11"/>
        </w:rPr>
        <w:t>ГОРЛДЦ</w:t>
      </w:r>
      <w:r w:rsidRPr="00F93465">
        <w:rPr>
          <w:b/>
          <w:bCs/>
          <w:color w:val="000000" w:themeColor="text1"/>
          <w:sz w:val="16"/>
          <w:szCs w:val="11"/>
        </w:rPr>
        <w:t xml:space="preserve">», ИНН 2623800506, КПП </w:t>
      </w:r>
      <w:proofErr w:type="gramStart"/>
      <w:r w:rsidRPr="00F93465">
        <w:rPr>
          <w:b/>
          <w:bCs/>
          <w:color w:val="000000" w:themeColor="text1"/>
          <w:sz w:val="16"/>
          <w:szCs w:val="11"/>
        </w:rPr>
        <w:t xml:space="preserve">262301001,  </w:t>
      </w:r>
      <w:r w:rsidRPr="00F93465">
        <w:rPr>
          <w:color w:val="000000" w:themeColor="text1"/>
          <w:sz w:val="16"/>
          <w:szCs w:val="11"/>
        </w:rPr>
        <w:t>именуемое</w:t>
      </w:r>
      <w:proofErr w:type="gramEnd"/>
      <w:r w:rsidRPr="00F93465">
        <w:rPr>
          <w:color w:val="000000" w:themeColor="text1"/>
          <w:sz w:val="16"/>
          <w:szCs w:val="11"/>
        </w:rPr>
        <w:t xml:space="preserve"> в дальнейшем </w:t>
      </w:r>
      <w:r w:rsidRPr="00F93465">
        <w:rPr>
          <w:b/>
          <w:bCs/>
          <w:color w:val="000000" w:themeColor="text1"/>
          <w:sz w:val="16"/>
          <w:szCs w:val="11"/>
        </w:rPr>
        <w:t>«Исполнитель»</w:t>
      </w:r>
      <w:r w:rsidRPr="00F93465">
        <w:rPr>
          <w:color w:val="000000" w:themeColor="text1"/>
          <w:sz w:val="16"/>
          <w:szCs w:val="11"/>
        </w:rPr>
        <w:t xml:space="preserve">, в лице директора </w:t>
      </w:r>
      <w:proofErr w:type="spellStart"/>
      <w:r w:rsidRPr="00F93465">
        <w:rPr>
          <w:color w:val="000000" w:themeColor="text1"/>
          <w:sz w:val="16"/>
          <w:szCs w:val="11"/>
        </w:rPr>
        <w:t>Саакова</w:t>
      </w:r>
      <w:proofErr w:type="spellEnd"/>
      <w:r w:rsidRPr="00F93465">
        <w:rPr>
          <w:color w:val="000000" w:themeColor="text1"/>
          <w:sz w:val="16"/>
          <w:szCs w:val="11"/>
        </w:rPr>
        <w:t xml:space="preserve"> Эрнеста </w:t>
      </w:r>
      <w:proofErr w:type="spellStart"/>
      <w:r w:rsidRPr="00F93465">
        <w:rPr>
          <w:color w:val="000000" w:themeColor="text1"/>
          <w:sz w:val="16"/>
          <w:szCs w:val="11"/>
        </w:rPr>
        <w:t>Ливановича</w:t>
      </w:r>
      <w:proofErr w:type="spellEnd"/>
      <w:r w:rsidRPr="00F93465">
        <w:rPr>
          <w:color w:val="000000" w:themeColor="text1"/>
          <w:sz w:val="16"/>
          <w:szCs w:val="11"/>
        </w:rPr>
        <w:t>, действующего на основании Устава, лицензии на осуществление медицинской деятельности № ЛО-26-01-005</w:t>
      </w:r>
      <w:r w:rsidR="000D18B7">
        <w:rPr>
          <w:color w:val="000000" w:themeColor="text1"/>
          <w:sz w:val="16"/>
          <w:szCs w:val="11"/>
        </w:rPr>
        <w:t>406, выдана 03 июня 2020</w:t>
      </w:r>
      <w:r w:rsidRPr="00F93465">
        <w:rPr>
          <w:color w:val="000000" w:themeColor="text1"/>
          <w:sz w:val="16"/>
          <w:szCs w:val="11"/>
        </w:rPr>
        <w:t xml:space="preserve"> г Министерством здравоохранения Ставропольского края, расположенным по адресу: 355000, г. Ставрополь, ул. Маршала Жукова, д. 42/311, тел. (800) 200-26-03, на срок- бессрочно; ОГРН 1112651008777, с одной стороны и </w:t>
      </w:r>
    </w:p>
    <w:p w:rsidR="00F93465" w:rsidRPr="00F93465" w:rsidRDefault="00F93465" w:rsidP="00747E72">
      <w:pPr>
        <w:ind w:left="-1134"/>
        <w:rPr>
          <w:color w:val="000000" w:themeColor="text1"/>
          <w:sz w:val="16"/>
          <w:szCs w:val="11"/>
        </w:rPr>
      </w:pPr>
      <w:r w:rsidRPr="00F93465">
        <w:rPr>
          <w:color w:val="000000" w:themeColor="text1"/>
          <w:sz w:val="16"/>
          <w:szCs w:val="11"/>
        </w:rPr>
        <w:t xml:space="preserve">гражданин(ка) </w:t>
      </w:r>
      <w:r>
        <w:rPr>
          <w:color w:val="000000" w:themeColor="text1"/>
          <w:sz w:val="16"/>
          <w:szCs w:val="11"/>
        </w:rPr>
        <w:t>____________________________________________________________________________________________________________________</w:t>
      </w:r>
    </w:p>
    <w:p w:rsidR="00F93465" w:rsidRPr="00F93465" w:rsidRDefault="00F93465" w:rsidP="00747E72">
      <w:pPr>
        <w:autoSpaceDE w:val="0"/>
        <w:autoSpaceDN w:val="0"/>
        <w:adjustRightInd w:val="0"/>
        <w:ind w:left="-1134"/>
        <w:rPr>
          <w:i/>
          <w:iCs/>
          <w:color w:val="000000" w:themeColor="text1"/>
          <w:sz w:val="16"/>
          <w:szCs w:val="11"/>
        </w:rPr>
      </w:pPr>
      <w:r w:rsidRPr="00F93465">
        <w:rPr>
          <w:i/>
          <w:iCs/>
          <w:color w:val="000000" w:themeColor="text1"/>
          <w:sz w:val="16"/>
          <w:szCs w:val="11"/>
        </w:rPr>
        <w:t xml:space="preserve">                                                                                                              Ф.И.О., адрес регистрации пациента</w:t>
      </w:r>
    </w:p>
    <w:p w:rsidR="00F93465" w:rsidRPr="00F93465" w:rsidRDefault="00F93465" w:rsidP="00747E72">
      <w:pPr>
        <w:autoSpaceDE w:val="0"/>
        <w:autoSpaceDN w:val="0"/>
        <w:adjustRightInd w:val="0"/>
        <w:ind w:left="-1134"/>
        <w:jc w:val="both"/>
        <w:rPr>
          <w:color w:val="000000" w:themeColor="text1"/>
          <w:sz w:val="16"/>
          <w:szCs w:val="11"/>
        </w:rPr>
      </w:pPr>
      <w:r w:rsidRPr="00F93465">
        <w:rPr>
          <w:color w:val="000000" w:themeColor="text1"/>
          <w:sz w:val="16"/>
          <w:szCs w:val="11"/>
        </w:rPr>
        <w:t>именуемый (-</w:t>
      </w:r>
      <w:proofErr w:type="spellStart"/>
      <w:r w:rsidRPr="00F93465">
        <w:rPr>
          <w:color w:val="000000" w:themeColor="text1"/>
          <w:sz w:val="16"/>
          <w:szCs w:val="11"/>
        </w:rPr>
        <w:t>ая</w:t>
      </w:r>
      <w:proofErr w:type="spellEnd"/>
      <w:r w:rsidRPr="00F93465">
        <w:rPr>
          <w:color w:val="000000" w:themeColor="text1"/>
          <w:sz w:val="16"/>
          <w:szCs w:val="11"/>
        </w:rPr>
        <w:t>) в дальнейшем «</w:t>
      </w:r>
      <w:r w:rsidRPr="00F93465">
        <w:rPr>
          <w:b/>
          <w:bCs/>
          <w:color w:val="000000" w:themeColor="text1"/>
          <w:sz w:val="16"/>
          <w:szCs w:val="11"/>
        </w:rPr>
        <w:t>Потребитель», с</w:t>
      </w:r>
      <w:r w:rsidRPr="00F93465">
        <w:rPr>
          <w:color w:val="000000" w:themeColor="text1"/>
          <w:sz w:val="16"/>
          <w:szCs w:val="11"/>
        </w:rPr>
        <w:t xml:space="preserve"> другой стороны, заключили настоящий Договор о нижеследующем:</w:t>
      </w:r>
    </w:p>
    <w:p w:rsidR="00F93465" w:rsidRPr="00F93465" w:rsidRDefault="00F93465" w:rsidP="00747E72">
      <w:pPr>
        <w:autoSpaceDE w:val="0"/>
        <w:autoSpaceDN w:val="0"/>
        <w:adjustRightInd w:val="0"/>
        <w:ind w:left="-1134"/>
        <w:jc w:val="both"/>
        <w:rPr>
          <w:b/>
          <w:bCs/>
          <w:color w:val="000000" w:themeColor="text1"/>
          <w:sz w:val="16"/>
          <w:szCs w:val="11"/>
        </w:rPr>
      </w:pPr>
      <w:r w:rsidRPr="00F93465">
        <w:rPr>
          <w:b/>
          <w:bCs/>
          <w:color w:val="000000" w:themeColor="text1"/>
          <w:sz w:val="16"/>
          <w:szCs w:val="11"/>
        </w:rPr>
        <w:t xml:space="preserve">                                                                                         </w:t>
      </w:r>
      <w:r>
        <w:rPr>
          <w:b/>
          <w:bCs/>
          <w:color w:val="000000" w:themeColor="text1"/>
          <w:sz w:val="16"/>
          <w:szCs w:val="11"/>
        </w:rPr>
        <w:t xml:space="preserve">                </w:t>
      </w:r>
      <w:r w:rsidRPr="00F93465">
        <w:rPr>
          <w:b/>
          <w:bCs/>
          <w:color w:val="000000" w:themeColor="text1"/>
          <w:sz w:val="16"/>
          <w:szCs w:val="11"/>
        </w:rPr>
        <w:t xml:space="preserve">   I. ПРЕДМЕТ ДОГОВОРА</w:t>
      </w:r>
    </w:p>
    <w:p w:rsidR="00F93465" w:rsidRPr="00F93465" w:rsidRDefault="00F93465" w:rsidP="00747E72">
      <w:pPr>
        <w:autoSpaceDE w:val="0"/>
        <w:autoSpaceDN w:val="0"/>
        <w:adjustRightInd w:val="0"/>
        <w:ind w:left="-1134"/>
        <w:jc w:val="both"/>
        <w:rPr>
          <w:color w:val="000000" w:themeColor="text1"/>
          <w:sz w:val="16"/>
          <w:szCs w:val="11"/>
        </w:rPr>
      </w:pPr>
      <w:r w:rsidRPr="00F93465">
        <w:rPr>
          <w:color w:val="000000" w:themeColor="text1"/>
          <w:sz w:val="16"/>
          <w:szCs w:val="11"/>
        </w:rPr>
        <w:t xml:space="preserve">1.1. По настоящему договору Исполнитель, действуя с добровольного согласия Потребителя, обязуется оказать ему медицинские услуги в соответствии с медицинскими показаниями и требованиями, установленными законодательством об охране здоровья, а Потребитель обязуется оплатить данные услуги. </w:t>
      </w:r>
    </w:p>
    <w:p w:rsidR="00F93465" w:rsidRPr="00F93465" w:rsidRDefault="000D18B7" w:rsidP="00747E72">
      <w:pPr>
        <w:autoSpaceDE w:val="0"/>
        <w:autoSpaceDN w:val="0"/>
        <w:adjustRightInd w:val="0"/>
        <w:ind w:left="-1134"/>
        <w:jc w:val="both"/>
        <w:rPr>
          <w:color w:val="000000" w:themeColor="text1"/>
          <w:sz w:val="16"/>
          <w:szCs w:val="11"/>
        </w:rPr>
      </w:pPr>
      <w:hyperlink r:id="rId4" w:anchor="/document/55724831/entry/0" w:history="1">
        <w:r w:rsidR="00F93465" w:rsidRPr="00F93465">
          <w:rPr>
            <w:color w:val="000000" w:themeColor="text1"/>
            <w:sz w:val="16"/>
            <w:szCs w:val="11"/>
          </w:rPr>
          <w:t>Перечень</w:t>
        </w:r>
      </w:hyperlink>
      <w:r w:rsidR="00F93465" w:rsidRPr="00F93465">
        <w:rPr>
          <w:color w:val="000000" w:themeColor="text1"/>
          <w:sz w:val="16"/>
          <w:szCs w:val="11"/>
        </w:rPr>
        <w:t> платных медицинских услуг, предоставляемых по настоящему Договору, определяется в </w:t>
      </w:r>
      <w:hyperlink r:id="rId5" w:anchor="/document/55724839/entry/0" w:history="1">
        <w:r w:rsidR="00F93465" w:rsidRPr="00F93465">
          <w:rPr>
            <w:color w:val="000000" w:themeColor="text1"/>
            <w:sz w:val="16"/>
            <w:szCs w:val="11"/>
          </w:rPr>
          <w:t>Счете-заказе</w:t>
        </w:r>
      </w:hyperlink>
      <w:r w:rsidR="00F93465" w:rsidRPr="00F93465">
        <w:rPr>
          <w:color w:val="000000" w:themeColor="text1"/>
          <w:sz w:val="16"/>
          <w:szCs w:val="11"/>
        </w:rPr>
        <w:t>, являющемся неотъемлемой частью настоящего Договора.</w:t>
      </w:r>
    </w:p>
    <w:p w:rsidR="00F93465" w:rsidRPr="00F93465" w:rsidRDefault="00F93465" w:rsidP="00747E72">
      <w:pPr>
        <w:autoSpaceDE w:val="0"/>
        <w:autoSpaceDN w:val="0"/>
        <w:adjustRightInd w:val="0"/>
        <w:ind w:left="-1134"/>
        <w:jc w:val="both"/>
        <w:rPr>
          <w:color w:val="000000" w:themeColor="text1"/>
          <w:sz w:val="16"/>
          <w:szCs w:val="11"/>
        </w:rPr>
      </w:pPr>
      <w:r w:rsidRPr="00F93465">
        <w:rPr>
          <w:color w:val="000000" w:themeColor="text1"/>
          <w:sz w:val="16"/>
          <w:szCs w:val="11"/>
        </w:rPr>
        <w:t>1.2.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6" w:anchor="/document/12191967/entry/192" w:history="1">
        <w:r w:rsidRPr="00F93465">
          <w:rPr>
            <w:color w:val="000000" w:themeColor="text1"/>
            <w:sz w:val="16"/>
            <w:szCs w:val="11"/>
          </w:rPr>
          <w:t>Федеральным законом</w:t>
        </w:r>
      </w:hyperlink>
      <w:r w:rsidRPr="00F93465">
        <w:rPr>
          <w:color w:val="000000" w:themeColor="text1"/>
          <w:sz w:val="16"/>
          <w:szCs w:val="11"/>
        </w:rPr>
        <w:t> "Об основах охраны здоровья граждан в Российской Федерации".</w:t>
      </w:r>
    </w:p>
    <w:p w:rsidR="00F93465" w:rsidRPr="00F93465" w:rsidRDefault="00F93465" w:rsidP="00747E72">
      <w:pPr>
        <w:autoSpaceDE w:val="0"/>
        <w:autoSpaceDN w:val="0"/>
        <w:adjustRightInd w:val="0"/>
        <w:ind w:left="-1134"/>
        <w:jc w:val="both"/>
        <w:rPr>
          <w:color w:val="000000" w:themeColor="text1"/>
          <w:sz w:val="16"/>
          <w:szCs w:val="11"/>
        </w:rPr>
      </w:pPr>
      <w:r w:rsidRPr="00F93465">
        <w:rPr>
          <w:color w:val="000000" w:themeColor="text1"/>
          <w:sz w:val="16"/>
          <w:szCs w:val="11"/>
        </w:rPr>
        <w:t xml:space="preserve">1.3. Срок оказания медицинских </w:t>
      </w:r>
      <w:proofErr w:type="gramStart"/>
      <w:r w:rsidRPr="00F93465">
        <w:rPr>
          <w:color w:val="000000" w:themeColor="text1"/>
          <w:sz w:val="16"/>
          <w:szCs w:val="11"/>
        </w:rPr>
        <w:t>услуг:  1</w:t>
      </w:r>
      <w:proofErr w:type="gramEnd"/>
      <w:r w:rsidRPr="00F93465">
        <w:rPr>
          <w:color w:val="000000" w:themeColor="text1"/>
          <w:sz w:val="16"/>
          <w:szCs w:val="11"/>
        </w:rPr>
        <w:t xml:space="preserve"> (один) рабочий день</w:t>
      </w:r>
    </w:p>
    <w:p w:rsidR="00F93465" w:rsidRPr="00F93465" w:rsidRDefault="00F93465" w:rsidP="00747E72">
      <w:pPr>
        <w:autoSpaceDE w:val="0"/>
        <w:autoSpaceDN w:val="0"/>
        <w:adjustRightInd w:val="0"/>
        <w:ind w:left="-1134"/>
        <w:jc w:val="both"/>
        <w:rPr>
          <w:color w:val="000000" w:themeColor="text1"/>
          <w:sz w:val="16"/>
          <w:szCs w:val="11"/>
        </w:rPr>
      </w:pPr>
      <w:r w:rsidRPr="00F93465">
        <w:rPr>
          <w:color w:val="000000" w:themeColor="text1"/>
          <w:sz w:val="16"/>
          <w:szCs w:val="11"/>
        </w:rPr>
        <w:t>1.4. Исполнитель после исполнения настоящего договора выдает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93465" w:rsidRPr="00F93465" w:rsidRDefault="00F93465" w:rsidP="00747E72">
      <w:pPr>
        <w:autoSpaceDE w:val="0"/>
        <w:autoSpaceDN w:val="0"/>
        <w:adjustRightInd w:val="0"/>
        <w:ind w:left="-1134"/>
        <w:jc w:val="both"/>
        <w:rPr>
          <w:color w:val="000000" w:themeColor="text1"/>
          <w:sz w:val="16"/>
          <w:szCs w:val="11"/>
        </w:rPr>
      </w:pPr>
      <w:r w:rsidRPr="00F93465">
        <w:rPr>
          <w:color w:val="000000" w:themeColor="text1"/>
          <w:sz w:val="16"/>
          <w:szCs w:val="11"/>
        </w:rPr>
        <w:t>1.</w:t>
      </w:r>
      <w:proofErr w:type="gramStart"/>
      <w:r w:rsidRPr="00F93465">
        <w:rPr>
          <w:color w:val="000000" w:themeColor="text1"/>
          <w:sz w:val="16"/>
          <w:szCs w:val="11"/>
        </w:rPr>
        <w:t>5.Перечень</w:t>
      </w:r>
      <w:proofErr w:type="gramEnd"/>
      <w:r w:rsidRPr="00F93465">
        <w:rPr>
          <w:color w:val="000000" w:themeColor="text1"/>
          <w:sz w:val="16"/>
          <w:szCs w:val="11"/>
        </w:rPr>
        <w:t xml:space="preserve"> и стоимость медицинских услуг, оказываемых Исполнителем, содержатся в действующем на момент заключения настоящего Договора Прейскуранте. Изменения стоимости оказываемых услуг своевременно доводятся до Потребителя. В момент подписания настоящего Договора Потребитель ознакомлен с перечнем работ (услуг), отраженных в лицензии на медицинскую деятельность, Прейскурантом Исполнителя, понимает содержащуюся в нем информацию, согласен с действующими ценами на медицинские услуги.</w:t>
      </w:r>
    </w:p>
    <w:p w:rsidR="00F93465" w:rsidRPr="00F93465" w:rsidRDefault="00F93465" w:rsidP="00747E72">
      <w:pPr>
        <w:autoSpaceDE w:val="0"/>
        <w:autoSpaceDN w:val="0"/>
        <w:adjustRightInd w:val="0"/>
        <w:ind w:left="-1134"/>
        <w:jc w:val="both"/>
        <w:rPr>
          <w:sz w:val="16"/>
          <w:szCs w:val="11"/>
        </w:rPr>
      </w:pPr>
      <w:r w:rsidRPr="00F93465">
        <w:rPr>
          <w:color w:val="000000" w:themeColor="text1"/>
          <w:sz w:val="16"/>
          <w:szCs w:val="11"/>
        </w:rPr>
        <w:t xml:space="preserve">В момент заключения настоящего Договора Потребитель информирован о возможности получения соответствующих видов и объемов медицинской </w:t>
      </w:r>
      <w:r w:rsidRPr="00F93465">
        <w:rPr>
          <w:sz w:val="16"/>
          <w:szCs w:val="11"/>
        </w:rPr>
        <w:t>помощи без взимания платы в рамках программы государственных гарантий и территориальной программы государственных гарантий бесплатного оказания гражданам медицинской помощи.</w:t>
      </w:r>
    </w:p>
    <w:p w:rsidR="00F93465" w:rsidRPr="00F93465" w:rsidRDefault="00F93465" w:rsidP="00747E72">
      <w:pPr>
        <w:autoSpaceDE w:val="0"/>
        <w:autoSpaceDN w:val="0"/>
        <w:adjustRightInd w:val="0"/>
        <w:ind w:left="-1134"/>
        <w:jc w:val="both"/>
        <w:rPr>
          <w:sz w:val="16"/>
          <w:szCs w:val="11"/>
        </w:rPr>
      </w:pPr>
      <w:r w:rsidRPr="00F93465">
        <w:rPr>
          <w:sz w:val="16"/>
          <w:szCs w:val="11"/>
        </w:rPr>
        <w:t xml:space="preserve">1.6. Порядок и условия предоставления платных медицинских услуг, режим работы Исполнителя по предоставлению платных медицинских услуг, перечень и виды платной медицинской помощи и их стоимость определены Положением о порядке и условиях предоставления платных медицинских услуг </w:t>
      </w:r>
      <w:r w:rsidR="000D18B7">
        <w:rPr>
          <w:sz w:val="16"/>
          <w:szCs w:val="11"/>
        </w:rPr>
        <w:t>физическим лицам в ООО «ГОРЛДЦ</w:t>
      </w:r>
      <w:r w:rsidRPr="00F93465">
        <w:rPr>
          <w:sz w:val="16"/>
          <w:szCs w:val="11"/>
        </w:rPr>
        <w:t>», утвержденным Приказом директора</w:t>
      </w:r>
    </w:p>
    <w:p w:rsidR="00F93465" w:rsidRPr="00F93465" w:rsidRDefault="00F93465" w:rsidP="00747E72">
      <w:pPr>
        <w:autoSpaceDE w:val="0"/>
        <w:autoSpaceDN w:val="0"/>
        <w:adjustRightInd w:val="0"/>
        <w:ind w:left="-1134"/>
        <w:jc w:val="both"/>
        <w:rPr>
          <w:sz w:val="16"/>
          <w:szCs w:val="11"/>
        </w:rPr>
      </w:pPr>
      <w:r w:rsidRPr="00F93465">
        <w:rPr>
          <w:sz w:val="16"/>
          <w:szCs w:val="11"/>
        </w:rPr>
        <w:t xml:space="preserve">                                                                   </w:t>
      </w:r>
      <w:r>
        <w:rPr>
          <w:sz w:val="16"/>
          <w:szCs w:val="11"/>
        </w:rPr>
        <w:t xml:space="preserve">                           </w:t>
      </w:r>
      <w:r w:rsidRPr="00F93465">
        <w:rPr>
          <w:sz w:val="16"/>
          <w:szCs w:val="11"/>
        </w:rPr>
        <w:t xml:space="preserve"> </w:t>
      </w:r>
      <w:r w:rsidRPr="00F93465">
        <w:rPr>
          <w:b/>
          <w:bCs/>
          <w:sz w:val="16"/>
          <w:szCs w:val="11"/>
        </w:rPr>
        <w:t xml:space="preserve">  II. ПРАВА И ОБЯЗАННОСТИ СТОРОН</w:t>
      </w:r>
    </w:p>
    <w:p w:rsidR="00F93465" w:rsidRPr="00F93465" w:rsidRDefault="00F93465" w:rsidP="00747E72">
      <w:pPr>
        <w:autoSpaceDE w:val="0"/>
        <w:autoSpaceDN w:val="0"/>
        <w:adjustRightInd w:val="0"/>
        <w:ind w:left="-1134"/>
        <w:jc w:val="both"/>
        <w:rPr>
          <w:sz w:val="16"/>
          <w:szCs w:val="11"/>
        </w:rPr>
      </w:pPr>
      <w:r w:rsidRPr="00F93465">
        <w:rPr>
          <w:sz w:val="16"/>
          <w:szCs w:val="11"/>
        </w:rPr>
        <w:t>2.1. Исполнитель обязуется:</w:t>
      </w:r>
    </w:p>
    <w:p w:rsidR="00F93465" w:rsidRPr="00F93465" w:rsidRDefault="00F93465" w:rsidP="00747E72">
      <w:pPr>
        <w:autoSpaceDE w:val="0"/>
        <w:autoSpaceDN w:val="0"/>
        <w:adjustRightInd w:val="0"/>
        <w:ind w:left="-1134"/>
        <w:jc w:val="both"/>
        <w:rPr>
          <w:sz w:val="16"/>
          <w:szCs w:val="11"/>
        </w:rPr>
      </w:pPr>
      <w:r w:rsidRPr="00F93465">
        <w:rPr>
          <w:sz w:val="16"/>
          <w:szCs w:val="11"/>
        </w:rPr>
        <w:t>2.1.1. Осуществлять медицинскую деятельность в соответствии с законодательными и иными нормативными правовыми актами Российской Федерации, в том числе с порядками оказания медицинской помощи, утвержденными Министерством здравоохранения Российской Федерации.</w:t>
      </w:r>
    </w:p>
    <w:p w:rsidR="00F93465" w:rsidRPr="00F93465" w:rsidRDefault="00F93465" w:rsidP="00747E72">
      <w:pPr>
        <w:autoSpaceDE w:val="0"/>
        <w:autoSpaceDN w:val="0"/>
        <w:adjustRightInd w:val="0"/>
        <w:ind w:left="-1134"/>
        <w:jc w:val="both"/>
        <w:rPr>
          <w:sz w:val="16"/>
          <w:szCs w:val="11"/>
        </w:rPr>
      </w:pPr>
      <w:r w:rsidRPr="00F93465">
        <w:rPr>
          <w:sz w:val="16"/>
          <w:szCs w:val="11"/>
        </w:rPr>
        <w:t>2.1.2. Соблюдать врачебную тайну, в том числе конфиденциальность персональных данных, используемых в медицинских информационных системах, в порядке, установленном действующим законодательством Российской Федерации.</w:t>
      </w:r>
    </w:p>
    <w:p w:rsidR="00F93465" w:rsidRPr="00F93465" w:rsidRDefault="00F93465" w:rsidP="00747E72">
      <w:pPr>
        <w:autoSpaceDE w:val="0"/>
        <w:autoSpaceDN w:val="0"/>
        <w:adjustRightInd w:val="0"/>
        <w:ind w:left="-1134"/>
        <w:jc w:val="both"/>
        <w:rPr>
          <w:sz w:val="16"/>
          <w:szCs w:val="11"/>
        </w:rPr>
      </w:pPr>
      <w:r w:rsidRPr="00F93465">
        <w:rPr>
          <w:sz w:val="16"/>
          <w:szCs w:val="11"/>
        </w:rPr>
        <w:t>2.1.3.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w:t>
      </w:r>
    </w:p>
    <w:p w:rsidR="00F93465" w:rsidRPr="00F93465" w:rsidRDefault="00F93465" w:rsidP="00747E72">
      <w:pPr>
        <w:autoSpaceDE w:val="0"/>
        <w:autoSpaceDN w:val="0"/>
        <w:adjustRightInd w:val="0"/>
        <w:ind w:left="-1134"/>
        <w:jc w:val="both"/>
        <w:rPr>
          <w:sz w:val="16"/>
          <w:szCs w:val="11"/>
        </w:rPr>
      </w:pPr>
      <w:r w:rsidRPr="00F93465">
        <w:rPr>
          <w:sz w:val="16"/>
          <w:szCs w:val="11"/>
        </w:rPr>
        <w:t>2.1.4. Своевременно и качественно оказывать Потребителю медицинские услуги в соответствии с условиями настоящего Договора, предоставлять Потребителю достоверную информацию об оказываемой медицинской помощи, разъяснения и рекомендации о необходимости и способах лечения.</w:t>
      </w:r>
    </w:p>
    <w:p w:rsidR="00F93465" w:rsidRPr="00F93465" w:rsidRDefault="00F93465" w:rsidP="00747E72">
      <w:pPr>
        <w:autoSpaceDE w:val="0"/>
        <w:autoSpaceDN w:val="0"/>
        <w:adjustRightInd w:val="0"/>
        <w:ind w:left="-1134"/>
        <w:jc w:val="both"/>
        <w:rPr>
          <w:sz w:val="16"/>
          <w:szCs w:val="11"/>
        </w:rPr>
      </w:pPr>
      <w:r w:rsidRPr="00F93465">
        <w:rPr>
          <w:sz w:val="16"/>
          <w:szCs w:val="11"/>
        </w:rPr>
        <w:t xml:space="preserve">2.1.5. Вести медицинскую документацию в установленном порядке и обеспечить Потребителю непосредственное ознакомление по его требованию с медицинской документацией, отражающей состояние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используемых </w:t>
      </w:r>
      <w:proofErr w:type="gramStart"/>
      <w:r w:rsidRPr="00F93465">
        <w:rPr>
          <w:sz w:val="16"/>
          <w:szCs w:val="11"/>
        </w:rPr>
        <w:t>лекарственных  препаратах</w:t>
      </w:r>
      <w:proofErr w:type="gramEnd"/>
      <w:r w:rsidRPr="00F93465">
        <w:rPr>
          <w:sz w:val="16"/>
          <w:szCs w:val="11"/>
        </w:rPr>
        <w:t xml:space="preserve"> и медицинских изделиях и т. п.).</w:t>
      </w:r>
    </w:p>
    <w:p w:rsidR="00F93465" w:rsidRPr="00F93465" w:rsidRDefault="00F93465" w:rsidP="00747E72">
      <w:pPr>
        <w:autoSpaceDE w:val="0"/>
        <w:autoSpaceDN w:val="0"/>
        <w:adjustRightInd w:val="0"/>
        <w:ind w:left="-1134"/>
        <w:jc w:val="both"/>
        <w:rPr>
          <w:sz w:val="16"/>
          <w:szCs w:val="11"/>
        </w:rPr>
      </w:pPr>
      <w:r w:rsidRPr="00F93465">
        <w:rPr>
          <w:sz w:val="16"/>
          <w:szCs w:val="11"/>
        </w:rPr>
        <w:t>2.1.6.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r w:rsidRPr="00F93465">
        <w:rPr>
          <w:color w:val="22272F"/>
          <w:sz w:val="16"/>
          <w:szCs w:val="11"/>
          <w:shd w:val="clear" w:color="auto" w:fill="FFFFFF"/>
        </w:rPr>
        <w:t xml:space="preserve"> </w:t>
      </w:r>
      <w:r w:rsidRPr="00F93465">
        <w:rPr>
          <w:sz w:val="16"/>
          <w:szCs w:val="11"/>
        </w:rPr>
        <w:t>Без согласия Потребителя Исполнитель не вправе предоставлять дополнительные медицинские услуги на возмездной основе.</w:t>
      </w:r>
    </w:p>
    <w:p w:rsidR="00F93465" w:rsidRPr="00F93465" w:rsidRDefault="00F93465" w:rsidP="00747E72">
      <w:pPr>
        <w:autoSpaceDE w:val="0"/>
        <w:autoSpaceDN w:val="0"/>
        <w:adjustRightInd w:val="0"/>
        <w:ind w:left="-1134"/>
        <w:jc w:val="both"/>
        <w:rPr>
          <w:sz w:val="16"/>
          <w:szCs w:val="11"/>
        </w:rPr>
      </w:pPr>
      <w:r w:rsidRPr="00F93465">
        <w:rPr>
          <w:sz w:val="16"/>
          <w:szCs w:val="11"/>
        </w:rPr>
        <w:t>2.1.7. Обеспечить участие высококвалифицированного медицинского персонала для предоставления услуг по настоящему договору.</w:t>
      </w:r>
    </w:p>
    <w:p w:rsidR="00F93465" w:rsidRPr="00F93465" w:rsidRDefault="00F93465" w:rsidP="00747E72">
      <w:pPr>
        <w:autoSpaceDE w:val="0"/>
        <w:autoSpaceDN w:val="0"/>
        <w:adjustRightInd w:val="0"/>
        <w:ind w:left="-1134"/>
        <w:jc w:val="both"/>
        <w:rPr>
          <w:sz w:val="16"/>
          <w:szCs w:val="11"/>
        </w:rPr>
      </w:pPr>
      <w:r w:rsidRPr="00F93465">
        <w:rPr>
          <w:sz w:val="16"/>
          <w:szCs w:val="11"/>
        </w:rPr>
        <w:t>2.2. Исполнитель имеет право:</w:t>
      </w:r>
    </w:p>
    <w:p w:rsidR="00F93465" w:rsidRPr="00F93465" w:rsidRDefault="00F93465" w:rsidP="00747E72">
      <w:pPr>
        <w:autoSpaceDE w:val="0"/>
        <w:autoSpaceDN w:val="0"/>
        <w:adjustRightInd w:val="0"/>
        <w:ind w:left="-1134"/>
        <w:jc w:val="both"/>
        <w:rPr>
          <w:sz w:val="16"/>
          <w:szCs w:val="11"/>
        </w:rPr>
      </w:pPr>
      <w:r w:rsidRPr="00F93465">
        <w:rPr>
          <w:sz w:val="16"/>
          <w:szCs w:val="11"/>
        </w:rPr>
        <w:t>2.2.1. Отказаться от исполнения настоящего Договора в случае невыполнения Потребителем требований и рекомендаций медицинского работника, предоставляющего платную медицинскую услугу, а также в случае нарушения Потребителем условий, предусмотренных п. 2.3 Договора.</w:t>
      </w:r>
    </w:p>
    <w:p w:rsidR="00F93465" w:rsidRPr="00F93465" w:rsidRDefault="00F93465" w:rsidP="00747E72">
      <w:pPr>
        <w:autoSpaceDE w:val="0"/>
        <w:autoSpaceDN w:val="0"/>
        <w:adjustRightInd w:val="0"/>
        <w:ind w:left="-1134"/>
        <w:jc w:val="both"/>
        <w:rPr>
          <w:sz w:val="16"/>
          <w:szCs w:val="11"/>
        </w:rPr>
      </w:pPr>
      <w:r w:rsidRPr="00F93465">
        <w:rPr>
          <w:sz w:val="16"/>
          <w:szCs w:val="11"/>
        </w:rPr>
        <w:t>2.2.2. При выявлении противопоказаний к оказываемым услугам отказать Потребителю в проведении лечебно-диагностических процедур.</w:t>
      </w:r>
    </w:p>
    <w:p w:rsidR="00F93465" w:rsidRPr="00F93465" w:rsidRDefault="00F93465" w:rsidP="00747E72">
      <w:pPr>
        <w:autoSpaceDE w:val="0"/>
        <w:autoSpaceDN w:val="0"/>
        <w:adjustRightInd w:val="0"/>
        <w:ind w:left="-1134"/>
        <w:jc w:val="both"/>
        <w:rPr>
          <w:sz w:val="16"/>
          <w:szCs w:val="11"/>
        </w:rPr>
      </w:pPr>
      <w:r w:rsidRPr="00F93465">
        <w:rPr>
          <w:sz w:val="16"/>
          <w:szCs w:val="11"/>
        </w:rPr>
        <w:t>2.2.3. Требовать от Потребителя предоставления всей информации, необходимой для качественного и полного оказания ему платных медицинских услуг.</w:t>
      </w:r>
    </w:p>
    <w:p w:rsidR="00F93465" w:rsidRPr="00F93465" w:rsidRDefault="00F93465" w:rsidP="00747E72">
      <w:pPr>
        <w:autoSpaceDE w:val="0"/>
        <w:autoSpaceDN w:val="0"/>
        <w:adjustRightInd w:val="0"/>
        <w:ind w:left="-1134"/>
        <w:jc w:val="both"/>
        <w:rPr>
          <w:sz w:val="16"/>
          <w:szCs w:val="11"/>
        </w:rPr>
      </w:pPr>
      <w:r w:rsidRPr="00F93465">
        <w:rPr>
          <w:sz w:val="16"/>
          <w:szCs w:val="11"/>
        </w:rPr>
        <w:t>2.2.4. При необходимости привлекать для оказания медицинских услуг сторонних исполнителей и соисполнителей по согласованию с Потребителем;</w:t>
      </w:r>
    </w:p>
    <w:p w:rsidR="00F93465" w:rsidRPr="00F93465" w:rsidRDefault="00F93465" w:rsidP="00747E72">
      <w:pPr>
        <w:autoSpaceDE w:val="0"/>
        <w:autoSpaceDN w:val="0"/>
        <w:adjustRightInd w:val="0"/>
        <w:ind w:left="-1134"/>
        <w:jc w:val="both"/>
        <w:rPr>
          <w:sz w:val="16"/>
          <w:szCs w:val="11"/>
        </w:rPr>
      </w:pPr>
      <w:r w:rsidRPr="00F93465">
        <w:rPr>
          <w:sz w:val="16"/>
          <w:szCs w:val="11"/>
        </w:rPr>
        <w:t>2.3. Потребитель обязуется:</w:t>
      </w:r>
    </w:p>
    <w:p w:rsidR="00F93465" w:rsidRPr="00F93465" w:rsidRDefault="00F93465" w:rsidP="00747E72">
      <w:pPr>
        <w:autoSpaceDE w:val="0"/>
        <w:autoSpaceDN w:val="0"/>
        <w:adjustRightInd w:val="0"/>
        <w:ind w:left="-1134"/>
        <w:jc w:val="both"/>
        <w:rPr>
          <w:sz w:val="16"/>
          <w:szCs w:val="11"/>
        </w:rPr>
      </w:pPr>
      <w:r w:rsidRPr="00F93465">
        <w:rPr>
          <w:sz w:val="16"/>
          <w:szCs w:val="11"/>
        </w:rPr>
        <w:t>2.3.1. Оплатить стоимость предоставленных Исполнителем медицинских услуг, указанных в Счете-Заказе настоящего договора в сроки и в порядке, которые определены настоящим договором.</w:t>
      </w:r>
    </w:p>
    <w:p w:rsidR="00F93465" w:rsidRPr="00F93465" w:rsidRDefault="00F93465" w:rsidP="00747E72">
      <w:pPr>
        <w:autoSpaceDE w:val="0"/>
        <w:autoSpaceDN w:val="0"/>
        <w:adjustRightInd w:val="0"/>
        <w:ind w:left="-1134"/>
        <w:jc w:val="both"/>
        <w:rPr>
          <w:sz w:val="16"/>
          <w:szCs w:val="11"/>
        </w:rPr>
      </w:pPr>
      <w:r w:rsidRPr="00F93465">
        <w:rPr>
          <w:sz w:val="16"/>
          <w:szCs w:val="11"/>
        </w:rPr>
        <w:t>2.3.2.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rsidR="00F93465" w:rsidRPr="00F93465" w:rsidRDefault="00F93465" w:rsidP="00747E72">
      <w:pPr>
        <w:autoSpaceDE w:val="0"/>
        <w:autoSpaceDN w:val="0"/>
        <w:adjustRightInd w:val="0"/>
        <w:ind w:left="-1134"/>
        <w:jc w:val="both"/>
        <w:rPr>
          <w:sz w:val="16"/>
          <w:szCs w:val="11"/>
        </w:rPr>
      </w:pPr>
      <w:r w:rsidRPr="00F93465">
        <w:rPr>
          <w:sz w:val="16"/>
          <w:szCs w:val="11"/>
        </w:rPr>
        <w:t>2.3.3. Ознакомиться с порядком и условиями предоставления медицинских услуг по настоящему договору,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p>
    <w:p w:rsidR="00F93465" w:rsidRPr="00F93465" w:rsidRDefault="00F93465" w:rsidP="00747E72">
      <w:pPr>
        <w:autoSpaceDE w:val="0"/>
        <w:autoSpaceDN w:val="0"/>
        <w:adjustRightInd w:val="0"/>
        <w:ind w:left="-1134"/>
        <w:jc w:val="both"/>
        <w:rPr>
          <w:sz w:val="16"/>
          <w:szCs w:val="11"/>
        </w:rPr>
      </w:pPr>
      <w:r w:rsidRPr="00F93465">
        <w:rPr>
          <w:sz w:val="16"/>
          <w:szCs w:val="11"/>
        </w:rPr>
        <w:t>2.4. Потребитель имеет право:</w:t>
      </w:r>
    </w:p>
    <w:p w:rsidR="00F93465" w:rsidRPr="00F93465" w:rsidRDefault="00F93465" w:rsidP="00747E72">
      <w:pPr>
        <w:autoSpaceDE w:val="0"/>
        <w:autoSpaceDN w:val="0"/>
        <w:adjustRightInd w:val="0"/>
        <w:ind w:left="-1134"/>
        <w:jc w:val="both"/>
        <w:rPr>
          <w:sz w:val="16"/>
          <w:szCs w:val="11"/>
        </w:rPr>
      </w:pPr>
      <w:r w:rsidRPr="00F93465">
        <w:rPr>
          <w:sz w:val="16"/>
          <w:szCs w:val="11"/>
        </w:rPr>
        <w:t>2.4.1. Получать информацию об Исполнителе и предоставляемых им медицинских услугах.</w:t>
      </w:r>
    </w:p>
    <w:p w:rsidR="00F93465" w:rsidRPr="00F93465" w:rsidRDefault="00F93465" w:rsidP="00747E72">
      <w:pPr>
        <w:autoSpaceDE w:val="0"/>
        <w:autoSpaceDN w:val="0"/>
        <w:adjustRightInd w:val="0"/>
        <w:ind w:left="-1134"/>
        <w:jc w:val="both"/>
        <w:rPr>
          <w:sz w:val="16"/>
          <w:szCs w:val="11"/>
        </w:rPr>
      </w:pPr>
      <w:r w:rsidRPr="00F93465">
        <w:rPr>
          <w:sz w:val="16"/>
          <w:szCs w:val="11"/>
        </w:rPr>
        <w:t>2.4.2. На защиту сведений, составляющих врачебную тайну.</w:t>
      </w:r>
    </w:p>
    <w:p w:rsidR="00F93465" w:rsidRPr="00F93465" w:rsidRDefault="00F93465" w:rsidP="00747E72">
      <w:pPr>
        <w:autoSpaceDE w:val="0"/>
        <w:autoSpaceDN w:val="0"/>
        <w:adjustRightInd w:val="0"/>
        <w:ind w:left="-1418" w:right="-425"/>
        <w:jc w:val="both"/>
        <w:rPr>
          <w:sz w:val="16"/>
          <w:szCs w:val="11"/>
        </w:rPr>
      </w:pPr>
      <w:r w:rsidRPr="00F93465">
        <w:rPr>
          <w:sz w:val="16"/>
          <w:szCs w:val="11"/>
        </w:rPr>
        <w:t>2.4.3. На отказ от медицинского вмешательства.</w:t>
      </w:r>
    </w:p>
    <w:p w:rsidR="00F93465" w:rsidRPr="00F93465" w:rsidRDefault="00F93465" w:rsidP="00747E72">
      <w:pPr>
        <w:autoSpaceDE w:val="0"/>
        <w:autoSpaceDN w:val="0"/>
        <w:adjustRightInd w:val="0"/>
        <w:ind w:left="-1418" w:right="-425"/>
        <w:jc w:val="both"/>
        <w:rPr>
          <w:sz w:val="16"/>
          <w:szCs w:val="11"/>
        </w:rPr>
      </w:pPr>
      <w:r w:rsidRPr="00F93465">
        <w:rPr>
          <w:sz w:val="16"/>
          <w:szCs w:val="11"/>
        </w:rPr>
        <w:t>2.4.4. На выбор врача, оказывающего необходимые медицинские услуги.</w:t>
      </w:r>
    </w:p>
    <w:p w:rsidR="00F93465" w:rsidRPr="00F93465" w:rsidRDefault="00F93465" w:rsidP="00747E72">
      <w:pPr>
        <w:autoSpaceDE w:val="0"/>
        <w:autoSpaceDN w:val="0"/>
        <w:adjustRightInd w:val="0"/>
        <w:ind w:left="-1418" w:right="-425"/>
        <w:jc w:val="both"/>
        <w:rPr>
          <w:sz w:val="16"/>
          <w:szCs w:val="11"/>
        </w:rPr>
      </w:pPr>
      <w:r w:rsidRPr="00F93465">
        <w:rPr>
          <w:sz w:val="16"/>
          <w:szCs w:val="11"/>
        </w:rPr>
        <w:t>2.4.5. Отказаться от исполнения настоящего договора при условии оплаты Исполнителю фактически понесенных им расходов.</w:t>
      </w:r>
    </w:p>
    <w:p w:rsidR="00F93465" w:rsidRPr="00F93465" w:rsidRDefault="00F93465" w:rsidP="00747E72">
      <w:pPr>
        <w:autoSpaceDE w:val="0"/>
        <w:autoSpaceDN w:val="0"/>
        <w:adjustRightInd w:val="0"/>
        <w:ind w:left="-1418" w:right="-425"/>
        <w:jc w:val="both"/>
        <w:rPr>
          <w:sz w:val="16"/>
          <w:szCs w:val="11"/>
        </w:rPr>
      </w:pPr>
      <w:r w:rsidRPr="00F93465">
        <w:rPr>
          <w:sz w:val="16"/>
          <w:szCs w:val="11"/>
        </w:rPr>
        <w:lastRenderedPageBreak/>
        <w:t>2.4.6. Потребитель разрешает Исполнителю выдавать результаты исследований другому лицу, предъявляющему товарный чек.</w:t>
      </w:r>
    </w:p>
    <w:p w:rsidR="00F93465" w:rsidRPr="00F93465" w:rsidRDefault="00F93465" w:rsidP="00747E72">
      <w:pPr>
        <w:autoSpaceDE w:val="0"/>
        <w:autoSpaceDN w:val="0"/>
        <w:adjustRightInd w:val="0"/>
        <w:ind w:left="-1418" w:right="-425"/>
        <w:jc w:val="both"/>
        <w:rPr>
          <w:sz w:val="16"/>
          <w:szCs w:val="11"/>
        </w:rPr>
      </w:pPr>
      <w:r w:rsidRPr="00F93465">
        <w:rPr>
          <w:sz w:val="16"/>
          <w:szCs w:val="11"/>
        </w:rPr>
        <w:t>2.5.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rsidR="00F93465" w:rsidRPr="00F93465" w:rsidRDefault="00F93465" w:rsidP="00747E72">
      <w:pPr>
        <w:autoSpaceDE w:val="0"/>
        <w:autoSpaceDN w:val="0"/>
        <w:adjustRightInd w:val="0"/>
        <w:ind w:left="-1418" w:right="-425"/>
        <w:jc w:val="both"/>
        <w:rPr>
          <w:b/>
          <w:bCs/>
          <w:sz w:val="16"/>
          <w:szCs w:val="11"/>
        </w:rPr>
      </w:pPr>
      <w:r w:rsidRPr="00F93465">
        <w:rPr>
          <w:b/>
          <w:bCs/>
          <w:sz w:val="16"/>
          <w:szCs w:val="11"/>
        </w:rPr>
        <w:t xml:space="preserve">                                                                 </w:t>
      </w:r>
      <w:r>
        <w:rPr>
          <w:b/>
          <w:bCs/>
          <w:sz w:val="16"/>
          <w:szCs w:val="11"/>
        </w:rPr>
        <w:t xml:space="preserve">                 </w:t>
      </w:r>
      <w:r w:rsidRPr="00F93465">
        <w:rPr>
          <w:b/>
          <w:bCs/>
          <w:sz w:val="16"/>
          <w:szCs w:val="11"/>
        </w:rPr>
        <w:t xml:space="preserve">  III. СТОИМОСТЬ УСЛУГ И ПОРЯДОК РАСЧЕТОВ</w:t>
      </w:r>
    </w:p>
    <w:p w:rsidR="00F93465" w:rsidRPr="00F93465" w:rsidRDefault="00F93465" w:rsidP="00747E72">
      <w:pPr>
        <w:autoSpaceDE w:val="0"/>
        <w:autoSpaceDN w:val="0"/>
        <w:adjustRightInd w:val="0"/>
        <w:ind w:left="-1418" w:right="-425"/>
        <w:jc w:val="both"/>
        <w:rPr>
          <w:color w:val="000000" w:themeColor="text1"/>
          <w:sz w:val="16"/>
          <w:szCs w:val="11"/>
        </w:rPr>
      </w:pPr>
      <w:r w:rsidRPr="00F93465">
        <w:rPr>
          <w:color w:val="000000" w:themeColor="text1"/>
          <w:sz w:val="16"/>
          <w:szCs w:val="11"/>
        </w:rPr>
        <w:t>3.1. Стоимость услуг, оказываемых по настоящему договору, определяется на основании </w:t>
      </w:r>
      <w:hyperlink r:id="rId7" w:anchor="/document/55724839/entry/0" w:history="1">
        <w:r w:rsidRPr="00F93465">
          <w:rPr>
            <w:color w:val="000000" w:themeColor="text1"/>
            <w:sz w:val="16"/>
            <w:szCs w:val="11"/>
          </w:rPr>
          <w:t>счета-заказа</w:t>
        </w:r>
      </w:hyperlink>
      <w:r w:rsidRPr="00F93465">
        <w:rPr>
          <w:color w:val="000000" w:themeColor="text1"/>
          <w:sz w:val="16"/>
          <w:szCs w:val="11"/>
        </w:rPr>
        <w:t> по ценам в соответствии с действующим Прейскурантом платных медицинских услуг, утвержденным Исполнителем, и составляет ____________________________ рублей.</w:t>
      </w:r>
    </w:p>
    <w:p w:rsidR="00F93465" w:rsidRPr="00F93465" w:rsidRDefault="00F93465" w:rsidP="00747E72">
      <w:pPr>
        <w:autoSpaceDE w:val="0"/>
        <w:autoSpaceDN w:val="0"/>
        <w:adjustRightInd w:val="0"/>
        <w:ind w:left="-1418" w:right="-425"/>
        <w:jc w:val="both"/>
        <w:rPr>
          <w:color w:val="000000" w:themeColor="text1"/>
          <w:sz w:val="16"/>
          <w:szCs w:val="11"/>
        </w:rPr>
      </w:pPr>
      <w:r w:rsidRPr="00F93465">
        <w:rPr>
          <w:color w:val="000000" w:themeColor="text1"/>
          <w:sz w:val="16"/>
          <w:szCs w:val="11"/>
        </w:rPr>
        <w:t>3.2.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93465" w:rsidRPr="00F93465" w:rsidRDefault="00F93465" w:rsidP="00747E72">
      <w:pPr>
        <w:autoSpaceDE w:val="0"/>
        <w:autoSpaceDN w:val="0"/>
        <w:adjustRightInd w:val="0"/>
        <w:ind w:left="-1418" w:right="-425"/>
        <w:jc w:val="both"/>
        <w:rPr>
          <w:color w:val="000000" w:themeColor="text1"/>
          <w:sz w:val="16"/>
          <w:szCs w:val="11"/>
        </w:rPr>
      </w:pPr>
      <w:r w:rsidRPr="00F93465">
        <w:rPr>
          <w:color w:val="000000" w:themeColor="text1"/>
          <w:sz w:val="16"/>
          <w:szCs w:val="11"/>
        </w:rPr>
        <w:t>3.3.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F93465" w:rsidRPr="00F93465" w:rsidRDefault="00F93465" w:rsidP="00747E72">
      <w:pPr>
        <w:autoSpaceDE w:val="0"/>
        <w:autoSpaceDN w:val="0"/>
        <w:adjustRightInd w:val="0"/>
        <w:ind w:left="-1418" w:right="-425"/>
        <w:jc w:val="both"/>
        <w:rPr>
          <w:color w:val="000000" w:themeColor="text1"/>
          <w:sz w:val="16"/>
          <w:szCs w:val="11"/>
        </w:rPr>
      </w:pPr>
      <w:r w:rsidRPr="00F93465">
        <w:rPr>
          <w:color w:val="000000" w:themeColor="text1"/>
          <w:sz w:val="16"/>
          <w:szCs w:val="11"/>
        </w:rPr>
        <w:t>3.4. Оплата услуг по договору осуществляется наличными денежными средствами или с использованием платежных банковских карт по выбору Потребителя.</w:t>
      </w:r>
    </w:p>
    <w:p w:rsidR="00F93465" w:rsidRPr="00F93465" w:rsidRDefault="00F93465" w:rsidP="00747E72">
      <w:pPr>
        <w:autoSpaceDE w:val="0"/>
        <w:autoSpaceDN w:val="0"/>
        <w:adjustRightInd w:val="0"/>
        <w:ind w:left="-1418" w:right="-425"/>
        <w:jc w:val="both"/>
        <w:rPr>
          <w:color w:val="000000" w:themeColor="text1"/>
          <w:sz w:val="16"/>
          <w:szCs w:val="11"/>
        </w:rPr>
      </w:pPr>
      <w:r w:rsidRPr="00F93465">
        <w:rPr>
          <w:color w:val="000000" w:themeColor="text1"/>
          <w:sz w:val="16"/>
          <w:szCs w:val="11"/>
        </w:rPr>
        <w:t>3.5.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rsidR="00F93465" w:rsidRPr="00F93465" w:rsidRDefault="00F93465" w:rsidP="00747E72">
      <w:pPr>
        <w:autoSpaceDE w:val="0"/>
        <w:autoSpaceDN w:val="0"/>
        <w:adjustRightInd w:val="0"/>
        <w:ind w:left="-1418" w:right="-425"/>
        <w:jc w:val="both"/>
        <w:rPr>
          <w:color w:val="000000" w:themeColor="text1"/>
          <w:sz w:val="16"/>
          <w:szCs w:val="11"/>
        </w:rPr>
      </w:pPr>
    </w:p>
    <w:p w:rsidR="00F93465" w:rsidRPr="00F93465" w:rsidRDefault="00F93465" w:rsidP="00747E72">
      <w:pPr>
        <w:autoSpaceDE w:val="0"/>
        <w:autoSpaceDN w:val="0"/>
        <w:adjustRightInd w:val="0"/>
        <w:ind w:left="-1418" w:right="-425"/>
        <w:jc w:val="both"/>
        <w:rPr>
          <w:b/>
          <w:bCs/>
          <w:sz w:val="16"/>
          <w:szCs w:val="11"/>
        </w:rPr>
      </w:pPr>
      <w:r w:rsidRPr="00F93465">
        <w:rPr>
          <w:b/>
          <w:bCs/>
          <w:sz w:val="16"/>
          <w:szCs w:val="11"/>
        </w:rPr>
        <w:t xml:space="preserve">                                            </w:t>
      </w:r>
      <w:r>
        <w:rPr>
          <w:b/>
          <w:bCs/>
          <w:sz w:val="16"/>
          <w:szCs w:val="11"/>
        </w:rPr>
        <w:t xml:space="preserve">               </w:t>
      </w:r>
      <w:r w:rsidRPr="00F93465">
        <w:rPr>
          <w:b/>
          <w:bCs/>
          <w:sz w:val="16"/>
          <w:szCs w:val="11"/>
        </w:rPr>
        <w:t xml:space="preserve"> IV. СРОК ДЕЙСТВИЯ ДОГОВОРА, ПОРЯДОК ИЗМЕНЕНИЯ И РАСТОРЖЕНИЯ</w:t>
      </w:r>
    </w:p>
    <w:p w:rsidR="00F93465" w:rsidRPr="00F93465" w:rsidRDefault="00F93465" w:rsidP="00747E72">
      <w:pPr>
        <w:autoSpaceDE w:val="0"/>
        <w:autoSpaceDN w:val="0"/>
        <w:adjustRightInd w:val="0"/>
        <w:ind w:left="-1418" w:right="-425"/>
        <w:jc w:val="both"/>
        <w:rPr>
          <w:color w:val="000000" w:themeColor="text1"/>
          <w:sz w:val="16"/>
          <w:szCs w:val="11"/>
        </w:rPr>
      </w:pPr>
      <w:r w:rsidRPr="00F93465">
        <w:rPr>
          <w:color w:val="000000" w:themeColor="text1"/>
          <w:sz w:val="16"/>
          <w:szCs w:val="11"/>
        </w:rPr>
        <w:t>4.1. Настоящий договор вступает в силу с момента его заключения и действует до полного исполнения обязательств Сторонами.</w:t>
      </w:r>
    </w:p>
    <w:p w:rsidR="00F93465" w:rsidRPr="00F93465" w:rsidRDefault="00F93465" w:rsidP="00747E72">
      <w:pPr>
        <w:autoSpaceDE w:val="0"/>
        <w:autoSpaceDN w:val="0"/>
        <w:adjustRightInd w:val="0"/>
        <w:ind w:left="-1418" w:right="-425"/>
        <w:jc w:val="both"/>
        <w:rPr>
          <w:color w:val="000000" w:themeColor="text1"/>
          <w:sz w:val="16"/>
          <w:szCs w:val="11"/>
        </w:rPr>
      </w:pPr>
      <w:r w:rsidRPr="00F93465">
        <w:rPr>
          <w:color w:val="000000" w:themeColor="text1"/>
          <w:sz w:val="16"/>
          <w:szCs w:val="11"/>
        </w:rPr>
        <w:t>4.2. Настоящий Договор может быть изменен либо досрочно прекращен по обоюдному согласию Сторон с обязательным предварительным уведомлением другой стороны.</w:t>
      </w:r>
    </w:p>
    <w:p w:rsidR="00F93465" w:rsidRPr="00F93465" w:rsidRDefault="00F93465" w:rsidP="00747E72">
      <w:pPr>
        <w:autoSpaceDE w:val="0"/>
        <w:autoSpaceDN w:val="0"/>
        <w:adjustRightInd w:val="0"/>
        <w:ind w:left="-1418" w:right="-425"/>
        <w:jc w:val="both"/>
        <w:rPr>
          <w:color w:val="000000" w:themeColor="text1"/>
          <w:sz w:val="16"/>
          <w:szCs w:val="11"/>
        </w:rPr>
      </w:pPr>
      <w:r w:rsidRPr="00F93465">
        <w:rPr>
          <w:color w:val="000000" w:themeColor="text1"/>
          <w:sz w:val="16"/>
          <w:szCs w:val="11"/>
        </w:rPr>
        <w:t>4.3. В случае полного отказа Потребителя от получения медицинских услуг после заключения Договора и оплаты услуг Договор расторгается. При этом Потребителю возвращаются денежные средства в полном объеме. В случае частичного отказа Потребителя от оказания услуг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rsidR="00F93465" w:rsidRPr="00B8512C" w:rsidRDefault="00F93465" w:rsidP="00747E72">
      <w:pPr>
        <w:autoSpaceDE w:val="0"/>
        <w:autoSpaceDN w:val="0"/>
        <w:adjustRightInd w:val="0"/>
        <w:ind w:left="-1418" w:right="-425"/>
        <w:jc w:val="both"/>
        <w:rPr>
          <w:b/>
          <w:bCs/>
          <w:sz w:val="16"/>
          <w:szCs w:val="11"/>
        </w:rPr>
      </w:pPr>
      <w:r w:rsidRPr="00B8512C">
        <w:rPr>
          <w:b/>
          <w:bCs/>
          <w:sz w:val="16"/>
          <w:szCs w:val="11"/>
        </w:rPr>
        <w:t xml:space="preserve">                                     </w:t>
      </w:r>
      <w:r w:rsidR="00B8512C">
        <w:rPr>
          <w:b/>
          <w:bCs/>
          <w:sz w:val="16"/>
          <w:szCs w:val="11"/>
        </w:rPr>
        <w:t xml:space="preserve">                            </w:t>
      </w:r>
      <w:r w:rsidRPr="00B8512C">
        <w:rPr>
          <w:b/>
          <w:bCs/>
          <w:sz w:val="16"/>
          <w:szCs w:val="11"/>
        </w:rPr>
        <w:t xml:space="preserve">   V. ОТВЕТСТВЕННОСТЬ СТОРОН</w:t>
      </w:r>
    </w:p>
    <w:p w:rsidR="00F93465" w:rsidRPr="00F93465" w:rsidRDefault="00F93465" w:rsidP="00747E72">
      <w:pPr>
        <w:autoSpaceDE w:val="0"/>
        <w:autoSpaceDN w:val="0"/>
        <w:adjustRightInd w:val="0"/>
        <w:ind w:left="-1418" w:right="-425"/>
        <w:jc w:val="both"/>
        <w:rPr>
          <w:color w:val="000000" w:themeColor="text1"/>
          <w:sz w:val="16"/>
          <w:szCs w:val="11"/>
        </w:rPr>
      </w:pPr>
      <w:r w:rsidRPr="00F93465">
        <w:rPr>
          <w:color w:val="000000" w:themeColor="text1"/>
          <w:sz w:val="16"/>
          <w:szCs w:val="11"/>
        </w:rPr>
        <w:t>5.1. За неисполнение либо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rsidR="00F93465" w:rsidRPr="00F93465" w:rsidRDefault="00F93465" w:rsidP="00747E72">
      <w:pPr>
        <w:autoSpaceDE w:val="0"/>
        <w:autoSpaceDN w:val="0"/>
        <w:adjustRightInd w:val="0"/>
        <w:ind w:left="-1418" w:right="-425"/>
        <w:jc w:val="both"/>
        <w:rPr>
          <w:color w:val="000000" w:themeColor="text1"/>
          <w:sz w:val="16"/>
          <w:szCs w:val="11"/>
        </w:rPr>
      </w:pPr>
      <w:r w:rsidRPr="00F93465">
        <w:rPr>
          <w:color w:val="000000" w:themeColor="text1"/>
          <w:sz w:val="16"/>
          <w:szCs w:val="11"/>
        </w:rPr>
        <w:t>5.2. Вред, причиненный жизни или здоровью Пациента в результате предоставления некачественной медицинской услуги, подлежит возмещению в соответствии с законодательством Российской Федерации.</w:t>
      </w:r>
    </w:p>
    <w:p w:rsidR="00F93465" w:rsidRPr="00F93465" w:rsidRDefault="00F93465" w:rsidP="00747E72">
      <w:pPr>
        <w:autoSpaceDE w:val="0"/>
        <w:autoSpaceDN w:val="0"/>
        <w:adjustRightInd w:val="0"/>
        <w:ind w:left="-1418" w:right="-425"/>
        <w:jc w:val="both"/>
        <w:rPr>
          <w:color w:val="000000" w:themeColor="text1"/>
          <w:sz w:val="16"/>
          <w:szCs w:val="11"/>
        </w:rPr>
      </w:pPr>
      <w:r w:rsidRPr="00F93465">
        <w:rPr>
          <w:color w:val="000000" w:themeColor="text1"/>
          <w:sz w:val="16"/>
          <w:szCs w:val="11"/>
        </w:rPr>
        <w:t>5.3. Исполнитель освобождается от ответственности за неисполнение или ненадлежащее исполнение настоящего Договора, причиной которого стало нарушение Потребителем условий настоящего Договора, в случаях осложнений и побочных эффектов, связанных с биологическими особенностями организма Потребителя, а также в случае, если Потребитель не проинформировал Исполнителя  о перенесенных заболеваниях, известных ему аллергических реакциях, противопоказаниях, а также по иным основаниям, предусмотренным действующим законодательством Российской Федерации.</w:t>
      </w:r>
    </w:p>
    <w:p w:rsidR="00F93465" w:rsidRPr="00F93465" w:rsidRDefault="00F93465" w:rsidP="00747E72">
      <w:pPr>
        <w:autoSpaceDE w:val="0"/>
        <w:autoSpaceDN w:val="0"/>
        <w:adjustRightInd w:val="0"/>
        <w:ind w:left="-1418" w:right="-425"/>
        <w:jc w:val="both"/>
        <w:rPr>
          <w:color w:val="000000" w:themeColor="text1"/>
          <w:sz w:val="16"/>
          <w:szCs w:val="11"/>
        </w:rPr>
      </w:pPr>
      <w:r w:rsidRPr="00F93465">
        <w:rPr>
          <w:color w:val="000000" w:themeColor="text1"/>
          <w:sz w:val="16"/>
          <w:szCs w:val="11"/>
        </w:rPr>
        <w:t>5.4.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F93465" w:rsidRDefault="00F93465" w:rsidP="00747E72">
      <w:pPr>
        <w:autoSpaceDE w:val="0"/>
        <w:autoSpaceDN w:val="0"/>
        <w:adjustRightInd w:val="0"/>
        <w:ind w:left="-1418" w:right="-425"/>
        <w:jc w:val="both"/>
        <w:rPr>
          <w:color w:val="000000" w:themeColor="text1"/>
          <w:sz w:val="16"/>
          <w:szCs w:val="11"/>
        </w:rPr>
      </w:pPr>
      <w:r w:rsidRPr="00F93465">
        <w:rPr>
          <w:color w:val="000000" w:themeColor="text1"/>
          <w:sz w:val="16"/>
          <w:szCs w:val="11"/>
        </w:rPr>
        <w:t xml:space="preserve">5.5. Все споры и разногласия, возникшие между Сторонами по настоящему Договору, разрешаются путем переговоров между Сторонами, а в случае </w:t>
      </w:r>
      <w:proofErr w:type="spellStart"/>
      <w:r w:rsidRPr="00F93465">
        <w:rPr>
          <w:color w:val="000000" w:themeColor="text1"/>
          <w:sz w:val="16"/>
          <w:szCs w:val="11"/>
        </w:rPr>
        <w:t>недостижения</w:t>
      </w:r>
      <w:proofErr w:type="spellEnd"/>
      <w:r w:rsidRPr="00F93465">
        <w:rPr>
          <w:color w:val="000000" w:themeColor="text1"/>
          <w:sz w:val="16"/>
          <w:szCs w:val="11"/>
        </w:rPr>
        <w:t xml:space="preserve"> согласия – в суде общей юрисдикции по правилам, установленным гражданским п</w:t>
      </w:r>
      <w:r>
        <w:rPr>
          <w:color w:val="000000" w:themeColor="text1"/>
          <w:sz w:val="16"/>
          <w:szCs w:val="11"/>
        </w:rPr>
        <w:t>роцессуальным законодательством</w:t>
      </w:r>
    </w:p>
    <w:p w:rsidR="00F93465" w:rsidRPr="00F93465" w:rsidRDefault="00F93465" w:rsidP="00747E72">
      <w:pPr>
        <w:autoSpaceDE w:val="0"/>
        <w:autoSpaceDN w:val="0"/>
        <w:adjustRightInd w:val="0"/>
        <w:ind w:left="-1418" w:right="-425" w:firstLine="851"/>
        <w:jc w:val="center"/>
        <w:rPr>
          <w:color w:val="000000" w:themeColor="text1"/>
          <w:sz w:val="16"/>
          <w:szCs w:val="11"/>
        </w:rPr>
      </w:pPr>
      <w:r w:rsidRPr="00F93465">
        <w:rPr>
          <w:b/>
          <w:bCs/>
          <w:sz w:val="16"/>
          <w:szCs w:val="11"/>
        </w:rPr>
        <w:t>VI. КОНФИДЕНЦИАЛЬНОСТЬ</w:t>
      </w:r>
    </w:p>
    <w:p w:rsidR="00F93465" w:rsidRPr="00F93465" w:rsidRDefault="00F93465" w:rsidP="00747E72">
      <w:pPr>
        <w:autoSpaceDE w:val="0"/>
        <w:autoSpaceDN w:val="0"/>
        <w:adjustRightInd w:val="0"/>
        <w:ind w:left="-1418" w:right="-425"/>
        <w:jc w:val="both"/>
        <w:rPr>
          <w:color w:val="000000" w:themeColor="text1"/>
          <w:sz w:val="16"/>
          <w:szCs w:val="11"/>
        </w:rPr>
      </w:pPr>
      <w:r w:rsidRPr="00F93465">
        <w:rPr>
          <w:color w:val="000000" w:themeColor="text1"/>
          <w:sz w:val="16"/>
          <w:szCs w:val="11"/>
        </w:rPr>
        <w:t>6.1. Потребитель дает согласие Исполнителю на обработку своих персональных данных</w:t>
      </w:r>
    </w:p>
    <w:p w:rsidR="00F93465" w:rsidRPr="00F93465" w:rsidRDefault="00F93465" w:rsidP="00747E72">
      <w:pPr>
        <w:autoSpaceDE w:val="0"/>
        <w:autoSpaceDN w:val="0"/>
        <w:adjustRightInd w:val="0"/>
        <w:ind w:left="-1418" w:right="-425"/>
        <w:jc w:val="both"/>
        <w:rPr>
          <w:color w:val="000000" w:themeColor="text1"/>
          <w:sz w:val="16"/>
          <w:szCs w:val="11"/>
        </w:rPr>
      </w:pPr>
      <w:r w:rsidRPr="00F93465">
        <w:rPr>
          <w:color w:val="000000" w:themeColor="text1"/>
          <w:sz w:val="16"/>
          <w:szCs w:val="11"/>
        </w:rPr>
        <w:t>6.2.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F93465" w:rsidRPr="00F93465" w:rsidRDefault="00F93465" w:rsidP="00747E72">
      <w:pPr>
        <w:autoSpaceDE w:val="0"/>
        <w:autoSpaceDN w:val="0"/>
        <w:adjustRightInd w:val="0"/>
        <w:ind w:left="-1418" w:right="-425"/>
        <w:jc w:val="both"/>
        <w:rPr>
          <w:color w:val="000000" w:themeColor="text1"/>
          <w:sz w:val="16"/>
          <w:szCs w:val="11"/>
        </w:rPr>
      </w:pPr>
      <w:r w:rsidRPr="00F93465">
        <w:rPr>
          <w:color w:val="000000" w:themeColor="text1"/>
          <w:sz w:val="16"/>
          <w:szCs w:val="11"/>
        </w:rPr>
        <w:t>6.3.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F93465" w:rsidRPr="00F93465" w:rsidRDefault="00F93465" w:rsidP="00747E72">
      <w:pPr>
        <w:autoSpaceDE w:val="0"/>
        <w:autoSpaceDN w:val="0"/>
        <w:adjustRightInd w:val="0"/>
        <w:ind w:left="-1418" w:right="-425" w:firstLine="851"/>
        <w:jc w:val="center"/>
        <w:rPr>
          <w:b/>
          <w:bCs/>
          <w:sz w:val="16"/>
          <w:szCs w:val="11"/>
        </w:rPr>
      </w:pPr>
      <w:r w:rsidRPr="00F93465">
        <w:rPr>
          <w:b/>
          <w:bCs/>
          <w:sz w:val="16"/>
          <w:szCs w:val="11"/>
        </w:rPr>
        <w:t>VII. ПРОЧИЕ УСЛОВИЯ</w:t>
      </w:r>
    </w:p>
    <w:p w:rsidR="00F93465" w:rsidRPr="00F93465" w:rsidRDefault="00F93465" w:rsidP="00747E72">
      <w:pPr>
        <w:autoSpaceDE w:val="0"/>
        <w:autoSpaceDN w:val="0"/>
        <w:adjustRightInd w:val="0"/>
        <w:ind w:left="-1418" w:right="-425"/>
        <w:jc w:val="both"/>
        <w:rPr>
          <w:color w:val="000000" w:themeColor="text1"/>
          <w:sz w:val="16"/>
          <w:szCs w:val="11"/>
        </w:rPr>
      </w:pPr>
      <w:r w:rsidRPr="00F93465">
        <w:rPr>
          <w:color w:val="000000" w:themeColor="text1"/>
          <w:sz w:val="16"/>
          <w:szCs w:val="11"/>
        </w:rPr>
        <w:t>7.1 Стороны признают факсимильное воспроизведение подписи и печати подлинными и имеющими одинаковую силу с оригинальными.</w:t>
      </w:r>
    </w:p>
    <w:p w:rsidR="00F93465" w:rsidRPr="00F93465" w:rsidRDefault="00F93465" w:rsidP="00747E72">
      <w:pPr>
        <w:autoSpaceDE w:val="0"/>
        <w:autoSpaceDN w:val="0"/>
        <w:adjustRightInd w:val="0"/>
        <w:ind w:left="-1418" w:right="-425"/>
        <w:jc w:val="both"/>
        <w:rPr>
          <w:color w:val="000000" w:themeColor="text1"/>
          <w:sz w:val="16"/>
          <w:szCs w:val="11"/>
        </w:rPr>
      </w:pPr>
      <w:r w:rsidRPr="00F93465">
        <w:rPr>
          <w:color w:val="000000" w:themeColor="text1"/>
          <w:sz w:val="16"/>
          <w:szCs w:val="11"/>
        </w:rPr>
        <w:t>7.2 Договор составлен в двух экземплярах, которые имеют одинаковую юридическую силу, по одному экземпляру для каждой из Сторон.  Все приложения являются неотъемлемой частью Договора.</w:t>
      </w:r>
    </w:p>
    <w:p w:rsidR="00F93465" w:rsidRPr="00F93465" w:rsidRDefault="00F93465" w:rsidP="00747E72">
      <w:pPr>
        <w:autoSpaceDE w:val="0"/>
        <w:autoSpaceDN w:val="0"/>
        <w:adjustRightInd w:val="0"/>
        <w:ind w:left="-1418" w:right="-425"/>
        <w:jc w:val="both"/>
        <w:rPr>
          <w:color w:val="000000" w:themeColor="text1"/>
          <w:sz w:val="16"/>
          <w:szCs w:val="11"/>
        </w:rPr>
      </w:pPr>
      <w:r w:rsidRPr="00F93465">
        <w:rPr>
          <w:color w:val="000000" w:themeColor="text1"/>
          <w:sz w:val="16"/>
          <w:szCs w:val="11"/>
        </w:rPr>
        <w:t>Приложения:</w:t>
      </w:r>
    </w:p>
    <w:p w:rsidR="00F93465" w:rsidRPr="00F93465" w:rsidRDefault="00F93465" w:rsidP="00747E72">
      <w:pPr>
        <w:autoSpaceDE w:val="0"/>
        <w:autoSpaceDN w:val="0"/>
        <w:adjustRightInd w:val="0"/>
        <w:ind w:left="-1418" w:right="-425"/>
        <w:jc w:val="both"/>
        <w:rPr>
          <w:color w:val="000000" w:themeColor="text1"/>
          <w:sz w:val="16"/>
          <w:szCs w:val="11"/>
        </w:rPr>
      </w:pPr>
      <w:r w:rsidRPr="00F93465">
        <w:rPr>
          <w:color w:val="000000" w:themeColor="text1"/>
          <w:sz w:val="16"/>
          <w:szCs w:val="11"/>
        </w:rPr>
        <w:t>1. Приложение № 1 - Перечень работ (услуг), отраженных в лицензии на м</w:t>
      </w:r>
      <w:r w:rsidR="000D18B7">
        <w:rPr>
          <w:color w:val="000000" w:themeColor="text1"/>
          <w:sz w:val="16"/>
          <w:szCs w:val="11"/>
        </w:rPr>
        <w:t>едицинскую деятельность ООО «ГОРЛДЦ</w:t>
      </w:r>
      <w:r w:rsidRPr="00F93465">
        <w:rPr>
          <w:color w:val="000000" w:themeColor="text1"/>
          <w:sz w:val="16"/>
          <w:szCs w:val="11"/>
        </w:rPr>
        <w:t>» г. Михайловск</w:t>
      </w:r>
    </w:p>
    <w:p w:rsidR="00F93465" w:rsidRPr="00F93465" w:rsidRDefault="00F93465" w:rsidP="00747E72">
      <w:pPr>
        <w:autoSpaceDE w:val="0"/>
        <w:autoSpaceDN w:val="0"/>
        <w:adjustRightInd w:val="0"/>
        <w:ind w:left="-1418" w:right="-425"/>
        <w:jc w:val="both"/>
        <w:rPr>
          <w:color w:val="000000" w:themeColor="text1"/>
          <w:sz w:val="16"/>
          <w:szCs w:val="11"/>
        </w:rPr>
      </w:pPr>
      <w:r w:rsidRPr="00F93465">
        <w:rPr>
          <w:color w:val="000000" w:themeColor="text1"/>
          <w:sz w:val="16"/>
          <w:szCs w:val="11"/>
        </w:rPr>
        <w:t>2. Приложение № 2 – Счет-заказ на оказание медицинских услуг</w:t>
      </w:r>
    </w:p>
    <w:p w:rsidR="00F93465" w:rsidRPr="00F93465" w:rsidRDefault="00F93465" w:rsidP="00747E72">
      <w:pPr>
        <w:autoSpaceDE w:val="0"/>
        <w:autoSpaceDN w:val="0"/>
        <w:adjustRightInd w:val="0"/>
        <w:ind w:left="-1418" w:right="-425"/>
        <w:jc w:val="both"/>
        <w:rPr>
          <w:color w:val="000000" w:themeColor="text1"/>
          <w:sz w:val="16"/>
          <w:szCs w:val="11"/>
        </w:rPr>
      </w:pPr>
      <w:r w:rsidRPr="00F93465">
        <w:rPr>
          <w:color w:val="000000" w:themeColor="text1"/>
          <w:sz w:val="16"/>
          <w:szCs w:val="11"/>
        </w:rPr>
        <w:t xml:space="preserve">3. Приложение № 3 – Акт оказанных медицинских услуг </w:t>
      </w:r>
    </w:p>
    <w:p w:rsidR="00F93465" w:rsidRPr="00E51D1A" w:rsidRDefault="00F93465" w:rsidP="00F93465">
      <w:pPr>
        <w:autoSpaceDE w:val="0"/>
        <w:autoSpaceDN w:val="0"/>
        <w:adjustRightInd w:val="0"/>
        <w:jc w:val="both"/>
        <w:rPr>
          <w:sz w:val="11"/>
          <w:szCs w:val="11"/>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807"/>
      </w:tblGrid>
      <w:tr w:rsidR="00F93465" w:rsidRPr="00F93465" w:rsidTr="00F93465">
        <w:trPr>
          <w:trHeight w:val="1284"/>
        </w:trPr>
        <w:tc>
          <w:tcPr>
            <w:tcW w:w="4395" w:type="dxa"/>
          </w:tcPr>
          <w:p w:rsidR="00F93465" w:rsidRPr="00F93465" w:rsidRDefault="00F93465" w:rsidP="003F34BC">
            <w:pPr>
              <w:autoSpaceDE w:val="0"/>
              <w:autoSpaceDN w:val="0"/>
              <w:adjustRightInd w:val="0"/>
              <w:ind w:left="142"/>
              <w:jc w:val="both"/>
              <w:rPr>
                <w:b/>
                <w:sz w:val="15"/>
                <w:szCs w:val="11"/>
              </w:rPr>
            </w:pPr>
            <w:r w:rsidRPr="00F93465">
              <w:rPr>
                <w:b/>
                <w:sz w:val="15"/>
                <w:szCs w:val="11"/>
              </w:rPr>
              <w:t>Исполнитель</w:t>
            </w:r>
          </w:p>
          <w:p w:rsidR="00F93465" w:rsidRPr="00F93465" w:rsidRDefault="000D18B7" w:rsidP="003F34BC">
            <w:pPr>
              <w:autoSpaceDE w:val="0"/>
              <w:autoSpaceDN w:val="0"/>
              <w:adjustRightInd w:val="0"/>
              <w:ind w:left="142"/>
              <w:jc w:val="both"/>
              <w:rPr>
                <w:sz w:val="15"/>
                <w:szCs w:val="11"/>
              </w:rPr>
            </w:pPr>
            <w:r>
              <w:rPr>
                <w:sz w:val="15"/>
                <w:szCs w:val="11"/>
              </w:rPr>
              <w:t>ООО «ГОРЛДЦ</w:t>
            </w:r>
            <w:r w:rsidR="00F93465" w:rsidRPr="00F93465">
              <w:rPr>
                <w:sz w:val="15"/>
                <w:szCs w:val="11"/>
              </w:rPr>
              <w:t>»</w:t>
            </w:r>
          </w:p>
          <w:p w:rsidR="00F93465" w:rsidRPr="00F93465" w:rsidRDefault="00F93465" w:rsidP="003F34BC">
            <w:pPr>
              <w:autoSpaceDE w:val="0"/>
              <w:autoSpaceDN w:val="0"/>
              <w:adjustRightInd w:val="0"/>
              <w:ind w:left="142"/>
              <w:jc w:val="both"/>
              <w:rPr>
                <w:sz w:val="15"/>
                <w:szCs w:val="11"/>
              </w:rPr>
            </w:pPr>
            <w:r w:rsidRPr="00F93465">
              <w:rPr>
                <w:sz w:val="15"/>
                <w:szCs w:val="11"/>
              </w:rPr>
              <w:t>Юр. адр</w:t>
            </w:r>
            <w:r w:rsidR="000D18B7">
              <w:rPr>
                <w:sz w:val="15"/>
                <w:szCs w:val="11"/>
              </w:rPr>
              <w:t xml:space="preserve">ес: г. Михайловск ул. </w:t>
            </w:r>
            <w:proofErr w:type="gramStart"/>
            <w:r w:rsidR="000D18B7">
              <w:rPr>
                <w:sz w:val="15"/>
                <w:szCs w:val="11"/>
              </w:rPr>
              <w:t>Ленина,зд</w:t>
            </w:r>
            <w:proofErr w:type="gramEnd"/>
            <w:r w:rsidR="000D18B7">
              <w:rPr>
                <w:sz w:val="15"/>
                <w:szCs w:val="11"/>
              </w:rPr>
              <w:t>.2</w:t>
            </w:r>
          </w:p>
          <w:p w:rsidR="00F93465" w:rsidRPr="00F93465" w:rsidRDefault="00F93465" w:rsidP="003F34BC">
            <w:pPr>
              <w:autoSpaceDE w:val="0"/>
              <w:autoSpaceDN w:val="0"/>
              <w:adjustRightInd w:val="0"/>
              <w:ind w:left="142"/>
              <w:jc w:val="both"/>
              <w:rPr>
                <w:sz w:val="15"/>
                <w:szCs w:val="11"/>
              </w:rPr>
            </w:pPr>
            <w:r w:rsidRPr="00F93465">
              <w:rPr>
                <w:sz w:val="15"/>
                <w:szCs w:val="11"/>
              </w:rPr>
              <w:t>Тел.: 8(8652) 67-60-60; (8652) 509-509</w:t>
            </w:r>
          </w:p>
          <w:p w:rsidR="00F93465" w:rsidRPr="00F93465" w:rsidRDefault="00F93465" w:rsidP="003F34BC">
            <w:pPr>
              <w:autoSpaceDE w:val="0"/>
              <w:autoSpaceDN w:val="0"/>
              <w:adjustRightInd w:val="0"/>
              <w:ind w:left="142"/>
              <w:jc w:val="both"/>
              <w:rPr>
                <w:sz w:val="15"/>
                <w:szCs w:val="11"/>
              </w:rPr>
            </w:pPr>
            <w:r w:rsidRPr="00F93465">
              <w:rPr>
                <w:sz w:val="15"/>
                <w:szCs w:val="11"/>
              </w:rPr>
              <w:t>ОГРН 1112651008777</w:t>
            </w:r>
          </w:p>
          <w:p w:rsidR="00F93465" w:rsidRPr="00F93465" w:rsidRDefault="00F93465" w:rsidP="003F34BC">
            <w:pPr>
              <w:autoSpaceDE w:val="0"/>
              <w:autoSpaceDN w:val="0"/>
              <w:adjustRightInd w:val="0"/>
              <w:ind w:left="142"/>
              <w:jc w:val="both"/>
              <w:rPr>
                <w:sz w:val="15"/>
                <w:szCs w:val="11"/>
              </w:rPr>
            </w:pPr>
            <w:r w:rsidRPr="00F93465">
              <w:rPr>
                <w:sz w:val="15"/>
                <w:szCs w:val="11"/>
              </w:rPr>
              <w:t>ИНН   2623800506</w:t>
            </w:r>
          </w:p>
          <w:p w:rsidR="00F93465" w:rsidRPr="00F93465" w:rsidRDefault="00F93465" w:rsidP="003F34BC">
            <w:pPr>
              <w:autoSpaceDE w:val="0"/>
              <w:autoSpaceDN w:val="0"/>
              <w:adjustRightInd w:val="0"/>
              <w:ind w:left="142"/>
              <w:jc w:val="both"/>
              <w:rPr>
                <w:sz w:val="15"/>
                <w:szCs w:val="11"/>
              </w:rPr>
            </w:pPr>
            <w:r w:rsidRPr="00F93465">
              <w:rPr>
                <w:sz w:val="15"/>
                <w:szCs w:val="11"/>
              </w:rPr>
              <w:t xml:space="preserve">_____________________ / </w:t>
            </w:r>
            <w:proofErr w:type="spellStart"/>
            <w:r w:rsidRPr="00F93465">
              <w:rPr>
                <w:sz w:val="15"/>
                <w:szCs w:val="11"/>
              </w:rPr>
              <w:t>Сааков</w:t>
            </w:r>
            <w:proofErr w:type="spellEnd"/>
            <w:r w:rsidRPr="00F93465">
              <w:rPr>
                <w:sz w:val="15"/>
                <w:szCs w:val="11"/>
              </w:rPr>
              <w:t xml:space="preserve"> Э.Л.</w:t>
            </w:r>
          </w:p>
        </w:tc>
        <w:tc>
          <w:tcPr>
            <w:tcW w:w="5807" w:type="dxa"/>
          </w:tcPr>
          <w:tbl>
            <w:tblPr>
              <w:tblW w:w="0" w:type="auto"/>
              <w:tblLook w:val="04A0" w:firstRow="1" w:lastRow="0" w:firstColumn="1" w:lastColumn="0" w:noHBand="0" w:noVBand="1"/>
            </w:tblPr>
            <w:tblGrid>
              <w:gridCol w:w="236"/>
              <w:gridCol w:w="4760"/>
              <w:gridCol w:w="268"/>
            </w:tblGrid>
            <w:tr w:rsidR="00F93465" w:rsidRPr="00F93465" w:rsidTr="003F34BC">
              <w:tc>
                <w:tcPr>
                  <w:tcW w:w="5264" w:type="dxa"/>
                  <w:gridSpan w:val="3"/>
                  <w:shd w:val="clear" w:color="auto" w:fill="auto"/>
                </w:tcPr>
                <w:p w:rsidR="00F93465" w:rsidRPr="00F93465" w:rsidRDefault="00F93465" w:rsidP="003F34BC">
                  <w:pPr>
                    <w:autoSpaceDE w:val="0"/>
                    <w:autoSpaceDN w:val="0"/>
                    <w:adjustRightInd w:val="0"/>
                    <w:ind w:left="142"/>
                    <w:jc w:val="both"/>
                    <w:rPr>
                      <w:b/>
                      <w:sz w:val="15"/>
                      <w:szCs w:val="11"/>
                    </w:rPr>
                  </w:pPr>
                  <w:r w:rsidRPr="00F93465">
                    <w:rPr>
                      <w:sz w:val="15"/>
                      <w:szCs w:val="11"/>
                    </w:rPr>
                    <w:t xml:space="preserve">   </w:t>
                  </w:r>
                  <w:r w:rsidRPr="00F93465">
                    <w:rPr>
                      <w:b/>
                      <w:sz w:val="15"/>
                      <w:szCs w:val="11"/>
                    </w:rPr>
                    <w:t>Потребитель</w:t>
                  </w:r>
                </w:p>
              </w:tc>
            </w:tr>
            <w:tr w:rsidR="00F93465" w:rsidRPr="00F93465" w:rsidTr="003F34BC">
              <w:tc>
                <w:tcPr>
                  <w:tcW w:w="5264" w:type="dxa"/>
                  <w:gridSpan w:val="3"/>
                  <w:shd w:val="clear" w:color="auto" w:fill="auto"/>
                </w:tcPr>
                <w:p w:rsidR="00F93465" w:rsidRPr="00F93465" w:rsidRDefault="00F93465" w:rsidP="003F34BC">
                  <w:pPr>
                    <w:autoSpaceDE w:val="0"/>
                    <w:autoSpaceDN w:val="0"/>
                    <w:adjustRightInd w:val="0"/>
                    <w:ind w:left="142"/>
                    <w:jc w:val="both"/>
                    <w:rPr>
                      <w:sz w:val="15"/>
                      <w:szCs w:val="11"/>
                    </w:rPr>
                  </w:pPr>
                  <w:r w:rsidRPr="00F93465">
                    <w:rPr>
                      <w:sz w:val="15"/>
                      <w:szCs w:val="11"/>
                    </w:rPr>
                    <w:t xml:space="preserve">   ФИО</w:t>
                  </w:r>
                </w:p>
              </w:tc>
            </w:tr>
            <w:tr w:rsidR="00F93465" w:rsidRPr="00F93465" w:rsidTr="003F34BC">
              <w:tc>
                <w:tcPr>
                  <w:tcW w:w="236" w:type="dxa"/>
                  <w:shd w:val="clear" w:color="auto" w:fill="auto"/>
                </w:tcPr>
                <w:p w:rsidR="00F93465" w:rsidRPr="00F93465" w:rsidRDefault="00F93465" w:rsidP="003F34BC">
                  <w:pPr>
                    <w:autoSpaceDE w:val="0"/>
                    <w:autoSpaceDN w:val="0"/>
                    <w:adjustRightInd w:val="0"/>
                    <w:ind w:left="142"/>
                    <w:jc w:val="both"/>
                    <w:rPr>
                      <w:sz w:val="15"/>
                      <w:szCs w:val="11"/>
                    </w:rPr>
                  </w:pPr>
                </w:p>
              </w:tc>
              <w:tc>
                <w:tcPr>
                  <w:tcW w:w="4760" w:type="dxa"/>
                  <w:tcBorders>
                    <w:bottom w:val="single" w:sz="6" w:space="0" w:color="auto"/>
                  </w:tcBorders>
                  <w:shd w:val="clear" w:color="auto" w:fill="auto"/>
                </w:tcPr>
                <w:p w:rsidR="00F93465" w:rsidRPr="00F93465" w:rsidRDefault="00F93465" w:rsidP="003F34BC">
                  <w:pPr>
                    <w:autoSpaceDE w:val="0"/>
                    <w:autoSpaceDN w:val="0"/>
                    <w:adjustRightInd w:val="0"/>
                    <w:ind w:left="142"/>
                    <w:jc w:val="both"/>
                    <w:rPr>
                      <w:sz w:val="15"/>
                      <w:szCs w:val="11"/>
                    </w:rPr>
                  </w:pPr>
                </w:p>
              </w:tc>
              <w:tc>
                <w:tcPr>
                  <w:tcW w:w="268" w:type="dxa"/>
                  <w:shd w:val="clear" w:color="auto" w:fill="auto"/>
                </w:tcPr>
                <w:p w:rsidR="00F93465" w:rsidRPr="00F93465" w:rsidRDefault="00F93465" w:rsidP="003F34BC">
                  <w:pPr>
                    <w:autoSpaceDE w:val="0"/>
                    <w:autoSpaceDN w:val="0"/>
                    <w:adjustRightInd w:val="0"/>
                    <w:ind w:left="142"/>
                    <w:jc w:val="both"/>
                    <w:rPr>
                      <w:sz w:val="15"/>
                      <w:szCs w:val="11"/>
                    </w:rPr>
                  </w:pPr>
                </w:p>
              </w:tc>
            </w:tr>
            <w:tr w:rsidR="00F93465" w:rsidRPr="00F93465" w:rsidTr="003F34BC">
              <w:tc>
                <w:tcPr>
                  <w:tcW w:w="5264" w:type="dxa"/>
                  <w:gridSpan w:val="3"/>
                  <w:shd w:val="clear" w:color="auto" w:fill="auto"/>
                </w:tcPr>
                <w:p w:rsidR="00F93465" w:rsidRPr="00F93465" w:rsidRDefault="00F93465" w:rsidP="003F34BC">
                  <w:pPr>
                    <w:autoSpaceDE w:val="0"/>
                    <w:autoSpaceDN w:val="0"/>
                    <w:adjustRightInd w:val="0"/>
                    <w:ind w:left="142"/>
                    <w:jc w:val="both"/>
                    <w:rPr>
                      <w:sz w:val="15"/>
                      <w:szCs w:val="11"/>
                    </w:rPr>
                  </w:pPr>
                  <w:r w:rsidRPr="00F93465">
                    <w:rPr>
                      <w:sz w:val="15"/>
                      <w:szCs w:val="11"/>
                    </w:rPr>
                    <w:t xml:space="preserve">          паспортные данные (серия, номер, кем и когда выдан)</w:t>
                  </w:r>
                </w:p>
              </w:tc>
            </w:tr>
            <w:tr w:rsidR="00F93465" w:rsidRPr="00F93465" w:rsidTr="003F34BC">
              <w:tc>
                <w:tcPr>
                  <w:tcW w:w="236" w:type="dxa"/>
                  <w:shd w:val="clear" w:color="auto" w:fill="auto"/>
                </w:tcPr>
                <w:p w:rsidR="00F93465" w:rsidRPr="00F93465" w:rsidRDefault="00F93465" w:rsidP="003F34BC">
                  <w:pPr>
                    <w:autoSpaceDE w:val="0"/>
                    <w:autoSpaceDN w:val="0"/>
                    <w:adjustRightInd w:val="0"/>
                    <w:ind w:left="142"/>
                    <w:jc w:val="both"/>
                    <w:rPr>
                      <w:sz w:val="15"/>
                      <w:szCs w:val="11"/>
                    </w:rPr>
                  </w:pPr>
                </w:p>
              </w:tc>
              <w:tc>
                <w:tcPr>
                  <w:tcW w:w="4760" w:type="dxa"/>
                  <w:tcBorders>
                    <w:bottom w:val="single" w:sz="6" w:space="0" w:color="auto"/>
                  </w:tcBorders>
                  <w:shd w:val="clear" w:color="auto" w:fill="auto"/>
                </w:tcPr>
                <w:p w:rsidR="00F93465" w:rsidRPr="00F93465" w:rsidRDefault="00F93465" w:rsidP="003F34BC">
                  <w:pPr>
                    <w:autoSpaceDE w:val="0"/>
                    <w:autoSpaceDN w:val="0"/>
                    <w:adjustRightInd w:val="0"/>
                    <w:ind w:left="142"/>
                    <w:jc w:val="both"/>
                    <w:rPr>
                      <w:sz w:val="15"/>
                      <w:szCs w:val="11"/>
                    </w:rPr>
                  </w:pPr>
                </w:p>
              </w:tc>
              <w:tc>
                <w:tcPr>
                  <w:tcW w:w="268" w:type="dxa"/>
                  <w:shd w:val="clear" w:color="auto" w:fill="auto"/>
                </w:tcPr>
                <w:p w:rsidR="00F93465" w:rsidRPr="00F93465" w:rsidRDefault="00F93465" w:rsidP="003F34BC">
                  <w:pPr>
                    <w:autoSpaceDE w:val="0"/>
                    <w:autoSpaceDN w:val="0"/>
                    <w:adjustRightInd w:val="0"/>
                    <w:ind w:left="142"/>
                    <w:jc w:val="both"/>
                    <w:rPr>
                      <w:sz w:val="15"/>
                      <w:szCs w:val="11"/>
                    </w:rPr>
                  </w:pPr>
                </w:p>
              </w:tc>
            </w:tr>
            <w:tr w:rsidR="00F93465" w:rsidRPr="00F93465" w:rsidTr="003F34BC">
              <w:tc>
                <w:tcPr>
                  <w:tcW w:w="5264" w:type="dxa"/>
                  <w:gridSpan w:val="3"/>
                  <w:shd w:val="clear" w:color="auto" w:fill="auto"/>
                </w:tcPr>
                <w:p w:rsidR="00F93465" w:rsidRPr="00F93465" w:rsidRDefault="00F93465" w:rsidP="003F34BC">
                  <w:pPr>
                    <w:autoSpaceDE w:val="0"/>
                    <w:autoSpaceDN w:val="0"/>
                    <w:adjustRightInd w:val="0"/>
                    <w:ind w:left="142"/>
                    <w:jc w:val="both"/>
                    <w:rPr>
                      <w:sz w:val="15"/>
                      <w:szCs w:val="11"/>
                    </w:rPr>
                  </w:pPr>
                  <w:r w:rsidRPr="00F93465">
                    <w:rPr>
                      <w:sz w:val="15"/>
                      <w:szCs w:val="11"/>
                    </w:rPr>
                    <w:t xml:space="preserve">          адрес места жительства, контактный телефон</w:t>
                  </w:r>
                </w:p>
              </w:tc>
            </w:tr>
            <w:tr w:rsidR="00F93465" w:rsidRPr="00F93465" w:rsidTr="003F34BC">
              <w:tc>
                <w:tcPr>
                  <w:tcW w:w="5264" w:type="dxa"/>
                  <w:gridSpan w:val="3"/>
                  <w:shd w:val="clear" w:color="auto" w:fill="auto"/>
                </w:tcPr>
                <w:p w:rsidR="00F93465" w:rsidRPr="00F93465" w:rsidRDefault="00F93465" w:rsidP="003F34BC">
                  <w:pPr>
                    <w:autoSpaceDE w:val="0"/>
                    <w:autoSpaceDN w:val="0"/>
                    <w:adjustRightInd w:val="0"/>
                    <w:ind w:left="142"/>
                    <w:jc w:val="both"/>
                    <w:rPr>
                      <w:sz w:val="15"/>
                      <w:szCs w:val="11"/>
                    </w:rPr>
                  </w:pPr>
                  <w:r w:rsidRPr="00F93465">
                    <w:rPr>
                      <w:sz w:val="15"/>
                      <w:szCs w:val="11"/>
                    </w:rPr>
                    <w:t>__________________/________________________________</w:t>
                  </w:r>
                </w:p>
              </w:tc>
            </w:tr>
            <w:tr w:rsidR="00F93465" w:rsidRPr="00F93465" w:rsidTr="003F34BC">
              <w:tc>
                <w:tcPr>
                  <w:tcW w:w="5264" w:type="dxa"/>
                  <w:gridSpan w:val="3"/>
                  <w:shd w:val="clear" w:color="auto" w:fill="auto"/>
                </w:tcPr>
                <w:p w:rsidR="00F93465" w:rsidRPr="00F93465" w:rsidRDefault="00F93465" w:rsidP="003F34BC">
                  <w:pPr>
                    <w:autoSpaceDE w:val="0"/>
                    <w:autoSpaceDN w:val="0"/>
                    <w:adjustRightInd w:val="0"/>
                    <w:ind w:left="142"/>
                    <w:jc w:val="both"/>
                    <w:rPr>
                      <w:sz w:val="15"/>
                      <w:szCs w:val="11"/>
                    </w:rPr>
                  </w:pPr>
                  <w:r w:rsidRPr="00F93465">
                    <w:rPr>
                      <w:sz w:val="15"/>
                      <w:szCs w:val="11"/>
                    </w:rPr>
                    <w:t xml:space="preserve">       (подпись)                     (расшифровка)</w:t>
                  </w:r>
                </w:p>
              </w:tc>
            </w:tr>
          </w:tbl>
          <w:p w:rsidR="00F93465" w:rsidRPr="00F93465" w:rsidRDefault="00F93465" w:rsidP="003F34BC">
            <w:pPr>
              <w:autoSpaceDE w:val="0"/>
              <w:autoSpaceDN w:val="0"/>
              <w:adjustRightInd w:val="0"/>
              <w:ind w:left="142"/>
              <w:jc w:val="both"/>
              <w:rPr>
                <w:sz w:val="15"/>
                <w:szCs w:val="11"/>
              </w:rPr>
            </w:pPr>
          </w:p>
        </w:tc>
      </w:tr>
    </w:tbl>
    <w:p w:rsidR="00F93465" w:rsidRPr="00F93465" w:rsidRDefault="00F93465" w:rsidP="00F93465">
      <w:pPr>
        <w:autoSpaceDE w:val="0"/>
        <w:autoSpaceDN w:val="0"/>
        <w:adjustRightInd w:val="0"/>
        <w:ind w:left="142"/>
        <w:jc w:val="right"/>
        <w:rPr>
          <w:sz w:val="15"/>
          <w:szCs w:val="11"/>
        </w:rPr>
      </w:pPr>
      <w:r w:rsidRPr="00F93465">
        <w:rPr>
          <w:sz w:val="15"/>
          <w:szCs w:val="11"/>
        </w:rPr>
        <w:t>Приложение № 1</w:t>
      </w:r>
    </w:p>
    <w:p w:rsidR="00F93465" w:rsidRPr="00F93465" w:rsidRDefault="00F93465" w:rsidP="00F93465">
      <w:pPr>
        <w:autoSpaceDE w:val="0"/>
        <w:autoSpaceDN w:val="0"/>
        <w:adjustRightInd w:val="0"/>
        <w:jc w:val="right"/>
        <w:rPr>
          <w:sz w:val="15"/>
          <w:szCs w:val="11"/>
        </w:rPr>
      </w:pPr>
      <w:r w:rsidRPr="00F93465">
        <w:rPr>
          <w:sz w:val="15"/>
          <w:szCs w:val="11"/>
        </w:rPr>
        <w:t xml:space="preserve">к договору на оказание </w:t>
      </w:r>
    </w:p>
    <w:p w:rsidR="00F93465" w:rsidRPr="00F93465" w:rsidRDefault="00F93465" w:rsidP="00F93465">
      <w:pPr>
        <w:autoSpaceDE w:val="0"/>
        <w:autoSpaceDN w:val="0"/>
        <w:adjustRightInd w:val="0"/>
        <w:ind w:left="-567"/>
        <w:jc w:val="right"/>
        <w:rPr>
          <w:sz w:val="15"/>
          <w:szCs w:val="11"/>
        </w:rPr>
      </w:pPr>
      <w:r w:rsidRPr="00F93465">
        <w:rPr>
          <w:sz w:val="15"/>
          <w:szCs w:val="11"/>
        </w:rPr>
        <w:t xml:space="preserve">платных медицинских услуг № </w:t>
      </w:r>
    </w:p>
    <w:p w:rsidR="00F93465" w:rsidRPr="00F93465" w:rsidRDefault="00F93465" w:rsidP="00F93465">
      <w:pPr>
        <w:autoSpaceDE w:val="0"/>
        <w:autoSpaceDN w:val="0"/>
        <w:adjustRightInd w:val="0"/>
        <w:jc w:val="right"/>
        <w:rPr>
          <w:sz w:val="15"/>
          <w:szCs w:val="11"/>
        </w:rPr>
      </w:pPr>
      <w:r w:rsidRPr="00F93465">
        <w:rPr>
          <w:sz w:val="15"/>
          <w:szCs w:val="11"/>
        </w:rPr>
        <w:t xml:space="preserve">от </w:t>
      </w:r>
      <w:proofErr w:type="gramStart"/>
      <w:r w:rsidRPr="00F93465">
        <w:rPr>
          <w:sz w:val="15"/>
          <w:szCs w:val="11"/>
        </w:rPr>
        <w:t xml:space="preserve">«  </w:t>
      </w:r>
      <w:proofErr w:type="gramEnd"/>
      <w:r w:rsidRPr="00F93465">
        <w:rPr>
          <w:sz w:val="15"/>
          <w:szCs w:val="11"/>
        </w:rPr>
        <w:t xml:space="preserve"> »            20    года</w:t>
      </w:r>
    </w:p>
    <w:p w:rsidR="00F93465" w:rsidRPr="00F93465" w:rsidRDefault="00F93465" w:rsidP="00F93465">
      <w:pPr>
        <w:autoSpaceDE w:val="0"/>
        <w:autoSpaceDN w:val="0"/>
        <w:adjustRightInd w:val="0"/>
        <w:ind w:left="-851"/>
        <w:jc w:val="both"/>
        <w:rPr>
          <w:color w:val="000000" w:themeColor="text1"/>
          <w:sz w:val="15"/>
          <w:szCs w:val="11"/>
        </w:rPr>
      </w:pPr>
      <w:r w:rsidRPr="00F93465">
        <w:rPr>
          <w:sz w:val="15"/>
          <w:szCs w:val="11"/>
        </w:rPr>
        <w:t xml:space="preserve">     Наименование лицензирующего органа: </w:t>
      </w:r>
      <w:r w:rsidRPr="00F93465">
        <w:rPr>
          <w:color w:val="000000" w:themeColor="text1"/>
          <w:sz w:val="15"/>
          <w:szCs w:val="11"/>
        </w:rPr>
        <w:t xml:space="preserve">Министерство здравоохранения Ставропольского края     </w:t>
      </w:r>
    </w:p>
    <w:p w:rsidR="00F93465" w:rsidRPr="00F93465" w:rsidRDefault="00F93465" w:rsidP="00F93465">
      <w:pPr>
        <w:autoSpaceDE w:val="0"/>
        <w:autoSpaceDN w:val="0"/>
        <w:adjustRightInd w:val="0"/>
        <w:ind w:left="-851"/>
        <w:jc w:val="both"/>
        <w:rPr>
          <w:color w:val="000000" w:themeColor="text1"/>
          <w:sz w:val="15"/>
          <w:szCs w:val="11"/>
        </w:rPr>
      </w:pPr>
      <w:r w:rsidRPr="00F93465">
        <w:rPr>
          <w:color w:val="000000" w:themeColor="text1"/>
          <w:sz w:val="15"/>
          <w:szCs w:val="11"/>
        </w:rPr>
        <w:t xml:space="preserve">     Адрес лицензирующего органа: город Ставрополь, улица Маршала Жукова, 42/311 </w:t>
      </w:r>
    </w:p>
    <w:p w:rsidR="00F93465" w:rsidRPr="00F93465" w:rsidRDefault="00F93465" w:rsidP="00F93465">
      <w:pPr>
        <w:autoSpaceDE w:val="0"/>
        <w:autoSpaceDN w:val="0"/>
        <w:adjustRightInd w:val="0"/>
        <w:ind w:left="-851"/>
        <w:jc w:val="both"/>
        <w:rPr>
          <w:color w:val="000000" w:themeColor="text1"/>
          <w:sz w:val="15"/>
          <w:szCs w:val="11"/>
        </w:rPr>
      </w:pPr>
      <w:r w:rsidRPr="00F93465">
        <w:rPr>
          <w:color w:val="000000" w:themeColor="text1"/>
          <w:sz w:val="15"/>
          <w:szCs w:val="11"/>
        </w:rPr>
        <w:t xml:space="preserve">     Телефон лицензирующего органа: 8-(800)-200-26-03.</w:t>
      </w:r>
    </w:p>
    <w:p w:rsidR="00F93465" w:rsidRPr="00F93465" w:rsidRDefault="00F93465" w:rsidP="00F93465">
      <w:pPr>
        <w:autoSpaceDE w:val="0"/>
        <w:autoSpaceDN w:val="0"/>
        <w:adjustRightInd w:val="0"/>
        <w:ind w:left="-851"/>
        <w:jc w:val="both"/>
        <w:rPr>
          <w:color w:val="000000" w:themeColor="text1"/>
          <w:sz w:val="15"/>
          <w:szCs w:val="11"/>
        </w:rPr>
      </w:pPr>
      <w:r w:rsidRPr="00F93465">
        <w:rPr>
          <w:color w:val="000000" w:themeColor="text1"/>
          <w:sz w:val="15"/>
          <w:szCs w:val="11"/>
        </w:rPr>
        <w:t xml:space="preserve">     Наименование медици</w:t>
      </w:r>
      <w:r w:rsidR="000D18B7">
        <w:rPr>
          <w:color w:val="000000" w:themeColor="text1"/>
          <w:sz w:val="15"/>
          <w:szCs w:val="11"/>
        </w:rPr>
        <w:t>нской организации: ООО «ГОРЛДЦ</w:t>
      </w:r>
      <w:r w:rsidRPr="00F93465">
        <w:rPr>
          <w:color w:val="000000" w:themeColor="text1"/>
          <w:sz w:val="15"/>
          <w:szCs w:val="11"/>
        </w:rPr>
        <w:t>»</w:t>
      </w:r>
    </w:p>
    <w:p w:rsidR="00F93465" w:rsidRPr="00F93465" w:rsidRDefault="00F93465" w:rsidP="00F93465">
      <w:pPr>
        <w:autoSpaceDE w:val="0"/>
        <w:autoSpaceDN w:val="0"/>
        <w:adjustRightInd w:val="0"/>
        <w:ind w:left="-851"/>
        <w:jc w:val="both"/>
        <w:rPr>
          <w:color w:val="000000" w:themeColor="text1"/>
          <w:sz w:val="15"/>
          <w:szCs w:val="11"/>
        </w:rPr>
      </w:pPr>
      <w:r w:rsidRPr="00F93465">
        <w:rPr>
          <w:color w:val="000000" w:themeColor="text1"/>
          <w:sz w:val="15"/>
          <w:szCs w:val="11"/>
        </w:rPr>
        <w:t xml:space="preserve">     Адрес медицинской организации: Российская Федерация, Ставропольский кра</w:t>
      </w:r>
      <w:r w:rsidR="000D18B7">
        <w:rPr>
          <w:color w:val="000000" w:themeColor="text1"/>
          <w:sz w:val="15"/>
          <w:szCs w:val="11"/>
        </w:rPr>
        <w:t>й, г. Михайловск, ул. Ленина, зд.2</w:t>
      </w:r>
    </w:p>
    <w:p w:rsidR="00F93465" w:rsidRPr="00F93465" w:rsidRDefault="00F93465" w:rsidP="00F93465">
      <w:pPr>
        <w:autoSpaceDE w:val="0"/>
        <w:autoSpaceDN w:val="0"/>
        <w:adjustRightInd w:val="0"/>
        <w:ind w:left="-851"/>
        <w:jc w:val="both"/>
        <w:rPr>
          <w:color w:val="000000" w:themeColor="text1"/>
          <w:sz w:val="15"/>
          <w:szCs w:val="11"/>
        </w:rPr>
      </w:pPr>
    </w:p>
    <w:p w:rsidR="00F93465" w:rsidRPr="00F93465" w:rsidRDefault="00F93465" w:rsidP="00F93465">
      <w:pPr>
        <w:autoSpaceDE w:val="0"/>
        <w:autoSpaceDN w:val="0"/>
        <w:adjustRightInd w:val="0"/>
        <w:ind w:left="-851"/>
        <w:jc w:val="both"/>
        <w:rPr>
          <w:sz w:val="15"/>
          <w:szCs w:val="11"/>
        </w:rPr>
      </w:pPr>
      <w:r w:rsidRPr="00F93465">
        <w:rPr>
          <w:color w:val="000000" w:themeColor="text1"/>
          <w:sz w:val="15"/>
          <w:szCs w:val="11"/>
        </w:rPr>
        <w:t>Перечень услуг, составляющих медицинскую деятельность в мед</w:t>
      </w:r>
      <w:r w:rsidR="000D18B7">
        <w:rPr>
          <w:color w:val="000000" w:themeColor="text1"/>
          <w:sz w:val="15"/>
          <w:szCs w:val="11"/>
        </w:rPr>
        <w:t>ицинской организации ООО «ГОРЛДЦ</w:t>
      </w:r>
      <w:r w:rsidRPr="00F93465">
        <w:rPr>
          <w:color w:val="000000" w:themeColor="text1"/>
          <w:sz w:val="15"/>
          <w:szCs w:val="11"/>
        </w:rPr>
        <w:t>» в соответствии с лицензией № ЛО-</w:t>
      </w:r>
      <w:r w:rsidR="000D18B7">
        <w:rPr>
          <w:sz w:val="15"/>
          <w:szCs w:val="11"/>
        </w:rPr>
        <w:t>26-01-005406, выдана 03</w:t>
      </w:r>
      <w:r w:rsidRPr="00F93465">
        <w:rPr>
          <w:sz w:val="15"/>
          <w:szCs w:val="11"/>
        </w:rPr>
        <w:t xml:space="preserve"> и</w:t>
      </w:r>
      <w:r w:rsidR="000D18B7">
        <w:rPr>
          <w:sz w:val="15"/>
          <w:szCs w:val="11"/>
        </w:rPr>
        <w:t>юня 2020</w:t>
      </w:r>
      <w:r w:rsidRPr="00F93465">
        <w:rPr>
          <w:sz w:val="15"/>
          <w:szCs w:val="11"/>
        </w:rPr>
        <w:t>г.:</w:t>
      </w:r>
    </w:p>
    <w:p w:rsidR="00F93465" w:rsidRPr="00F93465" w:rsidRDefault="00F93465" w:rsidP="00F93465">
      <w:pPr>
        <w:autoSpaceDE w:val="0"/>
        <w:autoSpaceDN w:val="0"/>
        <w:adjustRightInd w:val="0"/>
        <w:ind w:left="-851"/>
        <w:jc w:val="both"/>
        <w:rPr>
          <w:sz w:val="15"/>
          <w:szCs w:val="11"/>
        </w:rPr>
      </w:pPr>
      <w:r w:rsidRPr="00F93465">
        <w:rPr>
          <w:sz w:val="15"/>
          <w:szCs w:val="11"/>
        </w:rPr>
        <w:t xml:space="preserve">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1) при оказании первичной доврачебной медико-санитарной помощи в амбулаторных условиях по: сестринскому делу; 2) при оказании первичной врачебной медико-санитарной помощи в амбулаторных условиях по: педиатрии; терапии; 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кардиологии; неврологии; организации здравоохранения и общественному здоровью; оториноларингологии (за исключением </w:t>
      </w:r>
      <w:proofErr w:type="spellStart"/>
      <w:r w:rsidRPr="00F93465">
        <w:rPr>
          <w:sz w:val="15"/>
          <w:szCs w:val="11"/>
        </w:rPr>
        <w:t>кохлеарной</w:t>
      </w:r>
      <w:proofErr w:type="spellEnd"/>
      <w:r w:rsidRPr="00F93465">
        <w:rPr>
          <w:sz w:val="15"/>
          <w:szCs w:val="11"/>
        </w:rPr>
        <w:t xml:space="preserve"> имплантации); офтальмологии; </w:t>
      </w:r>
      <w:proofErr w:type="spellStart"/>
      <w:r w:rsidRPr="00F93465">
        <w:rPr>
          <w:sz w:val="15"/>
          <w:szCs w:val="11"/>
        </w:rPr>
        <w:t>профпатологии</w:t>
      </w:r>
      <w:proofErr w:type="spellEnd"/>
      <w:r w:rsidRPr="00F93465">
        <w:rPr>
          <w:sz w:val="15"/>
          <w:szCs w:val="11"/>
        </w:rPr>
        <w:t>; ультразвуковой диагностике; урологии; функциональной диагностике;</w:t>
      </w:r>
    </w:p>
    <w:p w:rsidR="00F93465" w:rsidRPr="00F93465" w:rsidRDefault="00F93465" w:rsidP="00F93465">
      <w:pPr>
        <w:autoSpaceDE w:val="0"/>
        <w:autoSpaceDN w:val="0"/>
        <w:adjustRightInd w:val="0"/>
        <w:ind w:left="-851"/>
        <w:jc w:val="both"/>
        <w:rPr>
          <w:sz w:val="15"/>
          <w:szCs w:val="11"/>
        </w:rPr>
      </w:pPr>
      <w:r w:rsidRPr="00F93465">
        <w:rPr>
          <w:sz w:val="15"/>
          <w:szCs w:val="11"/>
        </w:rPr>
        <w:t xml:space="preserve">     При проведении медицинских осмотров, медицинских освидетельствований и медицинских экспертиз: </w:t>
      </w:r>
    </w:p>
    <w:p w:rsidR="00F93465" w:rsidRPr="00F93465" w:rsidRDefault="00F93465" w:rsidP="00F93465">
      <w:pPr>
        <w:autoSpaceDE w:val="0"/>
        <w:autoSpaceDN w:val="0"/>
        <w:adjustRightInd w:val="0"/>
        <w:ind w:left="-851"/>
        <w:jc w:val="both"/>
        <w:rPr>
          <w:sz w:val="15"/>
          <w:szCs w:val="11"/>
        </w:rPr>
      </w:pPr>
      <w:r w:rsidRPr="00F93465">
        <w:rPr>
          <w:sz w:val="15"/>
          <w:szCs w:val="11"/>
        </w:rPr>
        <w:t>1)при проведении медицинских осмотров по: медицинским осмотрам (предварительным, периодическим); медицинским осмотрам (</w:t>
      </w:r>
      <w:proofErr w:type="spellStart"/>
      <w:r w:rsidRPr="00F93465">
        <w:rPr>
          <w:sz w:val="15"/>
          <w:szCs w:val="11"/>
        </w:rPr>
        <w:t>предрейсовым</w:t>
      </w:r>
      <w:proofErr w:type="spellEnd"/>
      <w:r w:rsidRPr="00F93465">
        <w:rPr>
          <w:sz w:val="15"/>
          <w:szCs w:val="11"/>
        </w:rPr>
        <w:t xml:space="preserve">, </w:t>
      </w:r>
      <w:proofErr w:type="spellStart"/>
      <w:r w:rsidRPr="00F93465">
        <w:rPr>
          <w:sz w:val="15"/>
          <w:szCs w:val="11"/>
        </w:rPr>
        <w:t>послерейсовым</w:t>
      </w:r>
      <w:proofErr w:type="spellEnd"/>
      <w:r w:rsidRPr="00F93465">
        <w:rPr>
          <w:sz w:val="15"/>
          <w:szCs w:val="11"/>
        </w:rPr>
        <w:t>); 2) при проведении медицинских освидетельствований: 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w:t>
      </w:r>
    </w:p>
    <w:p w:rsidR="00F93465" w:rsidRPr="00F93465" w:rsidRDefault="00F93465" w:rsidP="00F93465">
      <w:pPr>
        <w:autoSpaceDE w:val="0"/>
        <w:autoSpaceDN w:val="0"/>
        <w:adjustRightInd w:val="0"/>
        <w:ind w:left="-851"/>
        <w:jc w:val="both"/>
        <w:rPr>
          <w:sz w:val="15"/>
          <w:szCs w:val="11"/>
        </w:rPr>
      </w:pPr>
    </w:p>
    <w:p w:rsidR="00F93465" w:rsidRPr="00F93465" w:rsidRDefault="00F93465" w:rsidP="00F93465">
      <w:pPr>
        <w:autoSpaceDE w:val="0"/>
        <w:autoSpaceDN w:val="0"/>
        <w:adjustRightInd w:val="0"/>
        <w:ind w:left="-851"/>
        <w:jc w:val="both"/>
        <w:rPr>
          <w:sz w:val="15"/>
          <w:szCs w:val="11"/>
        </w:rPr>
      </w:pPr>
      <w:r w:rsidRPr="00F93465">
        <w:rPr>
          <w:sz w:val="15"/>
          <w:szCs w:val="11"/>
        </w:rPr>
        <w:t>Потребитель_______________                                    Исполнитель______________</w:t>
      </w:r>
    </w:p>
    <w:p w:rsidR="00814B34" w:rsidRPr="00747E72" w:rsidRDefault="00F93465" w:rsidP="00747E72">
      <w:pPr>
        <w:autoSpaceDE w:val="0"/>
        <w:autoSpaceDN w:val="0"/>
        <w:adjustRightInd w:val="0"/>
        <w:ind w:left="-851"/>
        <w:jc w:val="both"/>
        <w:rPr>
          <w:sz w:val="15"/>
          <w:szCs w:val="11"/>
        </w:rPr>
      </w:pPr>
      <w:r w:rsidRPr="00F93465">
        <w:rPr>
          <w:sz w:val="15"/>
          <w:szCs w:val="11"/>
        </w:rPr>
        <w:t xml:space="preserve">                                                                                                             </w:t>
      </w:r>
      <w:proofErr w:type="spellStart"/>
      <w:r w:rsidRPr="00F93465">
        <w:rPr>
          <w:sz w:val="15"/>
          <w:szCs w:val="11"/>
        </w:rPr>
        <w:t>Сааков</w:t>
      </w:r>
      <w:proofErr w:type="spellEnd"/>
      <w:r w:rsidRPr="00F93465">
        <w:rPr>
          <w:sz w:val="15"/>
          <w:szCs w:val="11"/>
        </w:rPr>
        <w:t xml:space="preserve"> Э.Л.</w:t>
      </w:r>
      <w:bookmarkStart w:id="0" w:name="_GoBack"/>
      <w:bookmarkEnd w:id="0"/>
    </w:p>
    <w:sectPr w:rsidR="00814B34" w:rsidRPr="00747E72" w:rsidSect="00F93465">
      <w:pgSz w:w="11906" w:h="16838"/>
      <w:pgMar w:top="28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65"/>
    <w:rsid w:val="000D18B7"/>
    <w:rsid w:val="001B654D"/>
    <w:rsid w:val="00747E72"/>
    <w:rsid w:val="00814B34"/>
    <w:rsid w:val="00B8512C"/>
    <w:rsid w:val="00F93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0D4A"/>
  <w15:chartTrackingRefBased/>
  <w15:docId w15:val="{956AA192-26B3-4319-890F-C19BC888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4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93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2630</Words>
  <Characters>14995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3</dc:creator>
  <cp:keywords/>
  <dc:description/>
  <cp:lastModifiedBy>Пользователь22</cp:lastModifiedBy>
  <cp:revision>3</cp:revision>
  <dcterms:created xsi:type="dcterms:W3CDTF">2019-11-27T11:44:00Z</dcterms:created>
  <dcterms:modified xsi:type="dcterms:W3CDTF">2021-09-17T11:08:00Z</dcterms:modified>
</cp:coreProperties>
</file>